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0C" w:rsidRPr="00826B08" w:rsidRDefault="00DA3B0C" w:rsidP="00DA3B0C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 w:rsidRPr="00826B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DA3B0C" w:rsidRPr="00826B08" w:rsidRDefault="00DA3B0C" w:rsidP="00DA3B0C">
      <w:pPr>
        <w:jc w:val="right"/>
      </w:pPr>
      <w:r w:rsidRPr="00826B08">
        <w:t xml:space="preserve">к договору № </w:t>
      </w:r>
      <w:r w:rsidR="001771F6">
        <w:t>_________</w:t>
      </w:r>
      <w:r w:rsidRPr="00826B08">
        <w:t xml:space="preserve"> от «</w:t>
      </w:r>
      <w:r w:rsidR="001771F6">
        <w:t>___</w:t>
      </w:r>
      <w:r w:rsidRPr="00826B08">
        <w:t>»</w:t>
      </w:r>
      <w:r w:rsidR="0025688A">
        <w:t xml:space="preserve"> </w:t>
      </w:r>
      <w:r w:rsidR="001771F6">
        <w:t>________</w:t>
      </w:r>
      <w:r w:rsidR="0025688A">
        <w:t xml:space="preserve"> </w:t>
      </w:r>
      <w:r w:rsidRPr="00826B08">
        <w:t>201</w:t>
      </w:r>
      <w:r w:rsidR="001771F6">
        <w:t>__</w:t>
      </w:r>
      <w:r w:rsidRPr="00826B08">
        <w:t xml:space="preserve"> г.</w:t>
      </w:r>
    </w:p>
    <w:p w:rsidR="00DA3B0C" w:rsidRDefault="00DA3B0C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610576" w:rsidRPr="000E006C" w:rsidRDefault="00610576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0E006C">
        <w:rPr>
          <w:rFonts w:ascii="Times New Roman" w:hAnsi="Times New Roman"/>
          <w:b/>
          <w:color w:val="auto"/>
          <w:sz w:val="26"/>
          <w:szCs w:val="26"/>
        </w:rPr>
        <w:t>ТЕХНИЧЕСКОЕ ЗАДАНИЕ</w:t>
      </w:r>
    </w:p>
    <w:bookmarkEnd w:id="0"/>
    <w:p w:rsidR="00A23468" w:rsidRPr="000330C5" w:rsidRDefault="00A23468" w:rsidP="00A2346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Предмет договора: </w:t>
      </w:r>
      <w:r w:rsidR="00203027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казание услуг по технической поддержке</w:t>
      </w:r>
      <w:r w:rsidR="001526D0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</w:t>
      </w:r>
      <w:r w:rsidR="00514553">
        <w:rPr>
          <w:sz w:val="28"/>
          <w:szCs w:val="28"/>
          <w:lang w:eastAsia="ar-SA"/>
        </w:rPr>
        <w:t xml:space="preserve">техническому обслуживанию, </w:t>
      </w:r>
      <w:r>
        <w:rPr>
          <w:sz w:val="28"/>
          <w:szCs w:val="28"/>
          <w:lang w:eastAsia="ar-SA"/>
        </w:rPr>
        <w:t xml:space="preserve">ремонту </w:t>
      </w:r>
      <w:r w:rsidRPr="000330C5">
        <w:rPr>
          <w:rFonts w:eastAsia="Calibri"/>
          <w:color w:val="000000"/>
          <w:sz w:val="28"/>
          <w:szCs w:val="28"/>
        </w:rPr>
        <w:t>ко</w:t>
      </w:r>
      <w:r>
        <w:rPr>
          <w:rFonts w:eastAsia="Calibri"/>
          <w:color w:val="000000"/>
          <w:sz w:val="28"/>
          <w:szCs w:val="28"/>
        </w:rPr>
        <w:t>пировально-множительной техники и восстановлению картриджей в ООО «</w:t>
      </w:r>
      <w:proofErr w:type="spellStart"/>
      <w:r>
        <w:rPr>
          <w:rFonts w:eastAsia="Calibri"/>
          <w:color w:val="000000"/>
          <w:sz w:val="28"/>
          <w:szCs w:val="28"/>
        </w:rPr>
        <w:t>Медсервис</w:t>
      </w:r>
      <w:proofErr w:type="spellEnd"/>
      <w:r>
        <w:rPr>
          <w:rFonts w:eastAsia="Calibri"/>
          <w:color w:val="000000"/>
          <w:sz w:val="28"/>
          <w:szCs w:val="28"/>
        </w:rPr>
        <w:t>» в 201</w:t>
      </w:r>
      <w:r w:rsidR="001771F6">
        <w:rPr>
          <w:rFonts w:eastAsia="Calibri"/>
          <w:color w:val="000000"/>
          <w:sz w:val="28"/>
          <w:szCs w:val="28"/>
        </w:rPr>
        <w:t>6</w:t>
      </w:r>
      <w:r>
        <w:rPr>
          <w:rFonts w:eastAsia="Calibri"/>
          <w:color w:val="000000"/>
          <w:sz w:val="28"/>
          <w:szCs w:val="28"/>
        </w:rPr>
        <w:t xml:space="preserve"> году.</w:t>
      </w:r>
    </w:p>
    <w:p w:rsidR="00A23468" w:rsidRPr="00375496" w:rsidRDefault="00A23468" w:rsidP="00A23468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7549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Основные требования</w:t>
      </w:r>
    </w:p>
    <w:p w:rsidR="00A23468" w:rsidRDefault="00A23468" w:rsidP="00A23468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Результатом оказания услуг является п</w:t>
      </w:r>
      <w:r w:rsidRPr="00C1695D">
        <w:rPr>
          <w:bCs/>
          <w:color w:val="000000"/>
          <w:sz w:val="28"/>
          <w:szCs w:val="28"/>
        </w:rPr>
        <w:t>оддержание или</w:t>
      </w:r>
      <w:r w:rsidRPr="00C1695D">
        <w:rPr>
          <w:b/>
          <w:bCs/>
          <w:color w:val="000000"/>
          <w:sz w:val="28"/>
          <w:szCs w:val="28"/>
        </w:rPr>
        <w:t xml:space="preserve"> </w:t>
      </w:r>
      <w:r w:rsidRPr="00C1695D">
        <w:rPr>
          <w:bCs/>
          <w:color w:val="000000"/>
          <w:sz w:val="28"/>
          <w:szCs w:val="28"/>
        </w:rPr>
        <w:t xml:space="preserve">восстановление работоспособного состояния </w:t>
      </w:r>
      <w:r>
        <w:rPr>
          <w:bCs/>
          <w:color w:val="000000"/>
          <w:sz w:val="28"/>
          <w:szCs w:val="28"/>
        </w:rPr>
        <w:t xml:space="preserve">принтеров и копировально-множительной техники </w:t>
      </w:r>
      <w:r w:rsidRPr="00C1695D">
        <w:rPr>
          <w:bCs/>
          <w:color w:val="000000"/>
          <w:sz w:val="28"/>
          <w:szCs w:val="28"/>
        </w:rPr>
        <w:t xml:space="preserve">(далее – </w:t>
      </w:r>
      <w:r>
        <w:rPr>
          <w:bCs/>
          <w:color w:val="000000"/>
          <w:sz w:val="28"/>
          <w:szCs w:val="28"/>
        </w:rPr>
        <w:t>Оборудования</w:t>
      </w:r>
      <w:r w:rsidRPr="00C1695D">
        <w:rPr>
          <w:bCs/>
          <w:color w:val="000000"/>
          <w:sz w:val="28"/>
          <w:szCs w:val="28"/>
        </w:rPr>
        <w:t xml:space="preserve">) путем проведения работ по устранению </w:t>
      </w:r>
      <w:r>
        <w:rPr>
          <w:bCs/>
          <w:color w:val="000000"/>
          <w:sz w:val="28"/>
          <w:szCs w:val="28"/>
        </w:rPr>
        <w:t>характерных неисправностей Оборудования,</w:t>
      </w:r>
      <w:r w:rsidRPr="00752308">
        <w:rPr>
          <w:sz w:val="28"/>
          <w:szCs w:val="28"/>
        </w:rPr>
        <w:t xml:space="preserve"> восстановлени</w:t>
      </w:r>
      <w:r>
        <w:rPr>
          <w:sz w:val="28"/>
          <w:szCs w:val="28"/>
        </w:rPr>
        <w:t>ю</w:t>
      </w:r>
      <w:r w:rsidRPr="00752308">
        <w:rPr>
          <w:sz w:val="28"/>
          <w:szCs w:val="28"/>
        </w:rPr>
        <w:t xml:space="preserve"> картриджей принтеров и копировально-множительной техни</w:t>
      </w:r>
      <w:r>
        <w:rPr>
          <w:sz w:val="28"/>
          <w:szCs w:val="28"/>
        </w:rPr>
        <w:t>ки Заказчика и поддержанию пополняемого</w:t>
      </w:r>
      <w:r w:rsidRPr="00752308">
        <w:rPr>
          <w:sz w:val="28"/>
          <w:szCs w:val="28"/>
        </w:rPr>
        <w:t xml:space="preserve"> резерв</w:t>
      </w:r>
      <w:r>
        <w:rPr>
          <w:sz w:val="28"/>
          <w:szCs w:val="28"/>
        </w:rPr>
        <w:t>а</w:t>
      </w:r>
      <w:r w:rsidRPr="00752308">
        <w:rPr>
          <w:sz w:val="28"/>
          <w:szCs w:val="28"/>
        </w:rPr>
        <w:t xml:space="preserve"> картриджей на складе Заказчика</w:t>
      </w:r>
      <w:r>
        <w:rPr>
          <w:bCs/>
          <w:color w:val="000000"/>
          <w:sz w:val="28"/>
          <w:szCs w:val="28"/>
        </w:rPr>
        <w:t>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рамках оказания услуг </w:t>
      </w:r>
      <w:r w:rsidRPr="00B446A9">
        <w:rPr>
          <w:sz w:val="28"/>
          <w:szCs w:val="28"/>
        </w:rPr>
        <w:t>Исполнитель обязан: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 w:rsidRPr="003F633F">
        <w:rPr>
          <w:sz w:val="28"/>
          <w:szCs w:val="28"/>
        </w:rPr>
        <w:t xml:space="preserve">оказывать консультативные услуги по вопросам эксплуатации </w:t>
      </w:r>
      <w:r>
        <w:rPr>
          <w:sz w:val="28"/>
          <w:szCs w:val="28"/>
        </w:rPr>
        <w:t>Оборудования</w:t>
      </w:r>
      <w:r w:rsidRPr="003F633F">
        <w:rPr>
          <w:sz w:val="28"/>
          <w:szCs w:val="28"/>
        </w:rPr>
        <w:t xml:space="preserve">, проводить инструктажи </w:t>
      </w:r>
      <w:r>
        <w:rPr>
          <w:sz w:val="28"/>
          <w:szCs w:val="28"/>
        </w:rPr>
        <w:t xml:space="preserve">ответственных сотрудников Заказчика и иных, обозначенных Заказчиком лиц, по правилам и </w:t>
      </w:r>
      <w:r w:rsidRPr="003F633F">
        <w:rPr>
          <w:sz w:val="28"/>
          <w:szCs w:val="28"/>
        </w:rPr>
        <w:t xml:space="preserve">условиям пользования </w:t>
      </w:r>
      <w:r>
        <w:rPr>
          <w:sz w:val="28"/>
          <w:szCs w:val="28"/>
        </w:rPr>
        <w:t>Оборудованием;</w:t>
      </w:r>
    </w:p>
    <w:p w:rsidR="00A23468" w:rsidRDefault="00DE6C4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оказывать услуги</w:t>
      </w:r>
      <w:r w:rsidR="00A23468" w:rsidRPr="00CF243A">
        <w:rPr>
          <w:sz w:val="28"/>
          <w:szCs w:val="28"/>
        </w:rPr>
        <w:t xml:space="preserve"> </w:t>
      </w:r>
      <w:r w:rsidR="00A23468">
        <w:rPr>
          <w:sz w:val="28"/>
          <w:szCs w:val="28"/>
        </w:rPr>
        <w:t>квалифицированным и обученным персоналом;</w:t>
      </w:r>
    </w:p>
    <w:p w:rsidR="00A23468" w:rsidRDefault="00A23468" w:rsidP="00ED4EAD">
      <w:pPr>
        <w:numPr>
          <w:ilvl w:val="0"/>
          <w:numId w:val="20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обеспечить с</w:t>
      </w:r>
      <w:r w:rsidRPr="00CF243A">
        <w:rPr>
          <w:sz w:val="28"/>
          <w:szCs w:val="28"/>
        </w:rPr>
        <w:t>облюд</w:t>
      </w:r>
      <w:r>
        <w:rPr>
          <w:sz w:val="28"/>
          <w:szCs w:val="28"/>
        </w:rPr>
        <w:t xml:space="preserve">ение своими сотрудниками </w:t>
      </w:r>
      <w:proofErr w:type="spellStart"/>
      <w:r>
        <w:rPr>
          <w:sz w:val="28"/>
          <w:szCs w:val="28"/>
        </w:rPr>
        <w:t>внутри</w:t>
      </w:r>
      <w:r w:rsidRPr="00CF243A">
        <w:rPr>
          <w:sz w:val="28"/>
          <w:szCs w:val="28"/>
        </w:rPr>
        <w:t>объектов</w:t>
      </w:r>
      <w:r>
        <w:rPr>
          <w:sz w:val="28"/>
          <w:szCs w:val="28"/>
        </w:rPr>
        <w:t>ого</w:t>
      </w:r>
      <w:proofErr w:type="spellEnd"/>
      <w:r w:rsidRPr="00CF243A">
        <w:rPr>
          <w:sz w:val="28"/>
          <w:szCs w:val="28"/>
        </w:rPr>
        <w:t xml:space="preserve"> режим</w:t>
      </w:r>
      <w:r>
        <w:rPr>
          <w:sz w:val="28"/>
          <w:szCs w:val="28"/>
        </w:rPr>
        <w:t>а</w:t>
      </w:r>
      <w:r w:rsidRPr="00CF243A">
        <w:rPr>
          <w:sz w:val="28"/>
          <w:szCs w:val="28"/>
        </w:rPr>
        <w:t xml:space="preserve">, правил </w:t>
      </w:r>
      <w:r>
        <w:rPr>
          <w:sz w:val="28"/>
          <w:szCs w:val="28"/>
        </w:rPr>
        <w:t>техники безопасности</w:t>
      </w:r>
      <w:r w:rsidRPr="00CF243A">
        <w:rPr>
          <w:sz w:val="28"/>
          <w:szCs w:val="28"/>
        </w:rPr>
        <w:t xml:space="preserve">, пожарной безопасности, действующие </w:t>
      </w:r>
      <w:r>
        <w:rPr>
          <w:sz w:val="28"/>
          <w:szCs w:val="28"/>
        </w:rPr>
        <w:t xml:space="preserve">на </w:t>
      </w:r>
      <w:r w:rsidR="00837147">
        <w:rPr>
          <w:sz w:val="28"/>
          <w:szCs w:val="28"/>
        </w:rPr>
        <w:t>тер</w:t>
      </w:r>
      <w:r w:rsidR="001C7A8D">
        <w:rPr>
          <w:sz w:val="28"/>
          <w:szCs w:val="28"/>
        </w:rPr>
        <w:t>р</w:t>
      </w:r>
      <w:r w:rsidR="00837147">
        <w:rPr>
          <w:sz w:val="28"/>
          <w:szCs w:val="28"/>
        </w:rPr>
        <w:t>итории Заказчика</w:t>
      </w:r>
      <w:r w:rsidR="00ED4EAD">
        <w:rPr>
          <w:sz w:val="28"/>
          <w:szCs w:val="28"/>
        </w:rPr>
        <w:t xml:space="preserve">, </w:t>
      </w:r>
      <w:r w:rsidR="00ED4EAD" w:rsidRPr="00ED4EAD">
        <w:rPr>
          <w:sz w:val="28"/>
          <w:szCs w:val="28"/>
        </w:rPr>
        <w:t>с подписанием Договора Исполнитель подтверждает ознакомление с ними</w:t>
      </w:r>
      <w:r>
        <w:rPr>
          <w:sz w:val="28"/>
          <w:szCs w:val="28"/>
        </w:rPr>
        <w:t>;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 w:rsidRPr="00A11081">
        <w:rPr>
          <w:sz w:val="28"/>
          <w:szCs w:val="28"/>
        </w:rPr>
        <w:t>проводить мониторинг оборота расходных материалов (картриджей)</w:t>
      </w:r>
      <w:r>
        <w:rPr>
          <w:sz w:val="28"/>
          <w:szCs w:val="28"/>
        </w:rPr>
        <w:t xml:space="preserve"> по отделениям (отделам) Заказчика;</w:t>
      </w:r>
    </w:p>
    <w:p w:rsidR="00A23468" w:rsidRPr="00A11081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11081">
        <w:rPr>
          <w:sz w:val="28"/>
          <w:szCs w:val="28"/>
        </w:rPr>
        <w:t>носить Заказчику предложения по усовершенствованию работы Оборудования.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446A9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обязуется не</w:t>
      </w:r>
      <w:r w:rsidRPr="00CF243A">
        <w:rPr>
          <w:sz w:val="28"/>
          <w:szCs w:val="28"/>
        </w:rPr>
        <w:t xml:space="preserve"> </w:t>
      </w:r>
      <w:r w:rsidRPr="00B446A9">
        <w:rPr>
          <w:sz w:val="28"/>
          <w:szCs w:val="28"/>
        </w:rPr>
        <w:t xml:space="preserve">разглашать признанную </w:t>
      </w:r>
      <w:r>
        <w:rPr>
          <w:sz w:val="28"/>
          <w:szCs w:val="28"/>
        </w:rPr>
        <w:t>Заказчиком</w:t>
      </w:r>
      <w:r w:rsidRPr="00B446A9">
        <w:rPr>
          <w:sz w:val="28"/>
          <w:szCs w:val="28"/>
        </w:rPr>
        <w:t xml:space="preserve"> «конфиденциальной» информацию, за исключением случаев, когда представление такой информации обусловлено </w:t>
      </w:r>
      <w:r>
        <w:rPr>
          <w:sz w:val="28"/>
          <w:szCs w:val="28"/>
        </w:rPr>
        <w:t>условиями заключенного договора или действующими нормативно-правовыми</w:t>
      </w:r>
      <w:r w:rsidRPr="00B446A9">
        <w:rPr>
          <w:sz w:val="28"/>
          <w:szCs w:val="28"/>
        </w:rPr>
        <w:t xml:space="preserve"> актами</w:t>
      </w:r>
      <w:r>
        <w:rPr>
          <w:sz w:val="28"/>
          <w:szCs w:val="28"/>
        </w:rPr>
        <w:t xml:space="preserve"> Российской Федерации.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1.4. Исполнитель обязан обеспечить работу диспетчерской службы по прие</w:t>
      </w:r>
      <w:r w:rsidRPr="00CF243A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CF243A">
        <w:rPr>
          <w:sz w:val="28"/>
          <w:szCs w:val="28"/>
        </w:rPr>
        <w:t xml:space="preserve"> сообщений от Заказчика либо от его уполномоченных лиц о неисправностях оборудования,</w:t>
      </w:r>
      <w:r>
        <w:rPr>
          <w:sz w:val="28"/>
          <w:szCs w:val="28"/>
        </w:rPr>
        <w:t xml:space="preserve"> необходимости замены расходных материалов</w:t>
      </w:r>
      <w:r w:rsidR="00157A6B" w:rsidRPr="00157A6B">
        <w:rPr>
          <w:sz w:val="28"/>
          <w:szCs w:val="28"/>
        </w:rPr>
        <w:t xml:space="preserve"> </w:t>
      </w:r>
      <w:r w:rsidR="00157A6B" w:rsidRPr="00CF243A">
        <w:rPr>
          <w:sz w:val="28"/>
          <w:szCs w:val="28"/>
        </w:rPr>
        <w:t>по телефону</w:t>
      </w:r>
      <w:r w:rsidR="00157A6B">
        <w:rPr>
          <w:sz w:val="28"/>
          <w:szCs w:val="28"/>
        </w:rPr>
        <w:t>, указанному в Приложении № 2 к Договору</w:t>
      </w:r>
      <w:r>
        <w:rPr>
          <w:sz w:val="28"/>
          <w:szCs w:val="28"/>
        </w:rPr>
        <w:t>.</w:t>
      </w:r>
    </w:p>
    <w:p w:rsidR="00A23468" w:rsidRPr="00375496" w:rsidRDefault="00A23468" w:rsidP="00A23468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14553">
        <w:rPr>
          <w:b/>
          <w:sz w:val="28"/>
          <w:szCs w:val="28"/>
        </w:rPr>
        <w:t>Порядок оказания услуг</w:t>
      </w:r>
    </w:p>
    <w:p w:rsidR="00A23468" w:rsidRDefault="00A23468" w:rsidP="0051455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514553">
        <w:rPr>
          <w:sz w:val="28"/>
          <w:szCs w:val="28"/>
        </w:rPr>
        <w:t>Оказание услуг по настоящему договору включает в себя</w:t>
      </w:r>
      <w:r>
        <w:rPr>
          <w:sz w:val="28"/>
          <w:szCs w:val="28"/>
        </w:rPr>
        <w:t>:</w:t>
      </w:r>
    </w:p>
    <w:p w:rsidR="00514553" w:rsidRDefault="00514553" w:rsidP="0051455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-</w:t>
      </w:r>
      <w:r>
        <w:rPr>
          <w:sz w:val="28"/>
          <w:szCs w:val="28"/>
        </w:rPr>
        <w:tab/>
        <w:t>техническая поддержка</w:t>
      </w:r>
      <w:r w:rsidR="00122908">
        <w:rPr>
          <w:sz w:val="28"/>
          <w:szCs w:val="28"/>
        </w:rPr>
        <w:t>, включает в себя: консультацию специалистов, приём и оформление заявок</w:t>
      </w:r>
      <w:r>
        <w:rPr>
          <w:sz w:val="28"/>
          <w:szCs w:val="28"/>
        </w:rPr>
        <w:t>;</w:t>
      </w:r>
    </w:p>
    <w:p w:rsidR="00A23468" w:rsidRPr="000330C5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техническое обслуживание принтеров и копировально-множительной техники;</w:t>
      </w:r>
    </w:p>
    <w:p w:rsidR="00A23468" w:rsidRPr="000330C5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ремонт принтеров и копировально-множительной техники;</w:t>
      </w:r>
    </w:p>
    <w:p w:rsidR="00A23468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восстановление картриджей к печатающим устройствам.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 Технология производства работ </w:t>
      </w:r>
      <w:r w:rsidR="00DE6C48">
        <w:rPr>
          <w:sz w:val="28"/>
          <w:szCs w:val="28"/>
        </w:rPr>
        <w:t xml:space="preserve">по </w:t>
      </w:r>
      <w:r w:rsidR="00DE6C48" w:rsidRPr="000330C5">
        <w:rPr>
          <w:sz w:val="28"/>
          <w:szCs w:val="28"/>
        </w:rPr>
        <w:t>ремонт</w:t>
      </w:r>
      <w:r w:rsidR="00DE6C48">
        <w:rPr>
          <w:sz w:val="28"/>
          <w:szCs w:val="28"/>
        </w:rPr>
        <w:t>у</w:t>
      </w:r>
      <w:r w:rsidR="00DE6C48" w:rsidRPr="000330C5">
        <w:rPr>
          <w:sz w:val="28"/>
          <w:szCs w:val="28"/>
        </w:rPr>
        <w:t xml:space="preserve"> принтеров и копировально-множительной техники</w:t>
      </w:r>
      <w:r w:rsidR="00DE6C48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</w:t>
      </w:r>
      <w:r w:rsidR="00DE6C48">
        <w:rPr>
          <w:sz w:val="28"/>
          <w:szCs w:val="28"/>
        </w:rPr>
        <w:t>е</w:t>
      </w:r>
      <w:r>
        <w:rPr>
          <w:sz w:val="28"/>
          <w:szCs w:val="28"/>
        </w:rPr>
        <w:t>т следующие стадии:</w:t>
      </w:r>
    </w:p>
    <w:p w:rsidR="00A23468" w:rsidRPr="00A2407B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Pr="00A2407B">
        <w:rPr>
          <w:sz w:val="28"/>
          <w:szCs w:val="28"/>
        </w:rPr>
        <w:t>Перед любыми ремонтными работами проводится полная очистка оборудования.</w:t>
      </w:r>
    </w:p>
    <w:p w:rsidR="00A23468" w:rsidRPr="00A2407B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.2. </w:t>
      </w:r>
      <w:r w:rsidRPr="00A2407B">
        <w:rPr>
          <w:sz w:val="28"/>
          <w:szCs w:val="28"/>
        </w:rPr>
        <w:t>Полная очистка включает следующие операции: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A2407B">
        <w:rPr>
          <w:sz w:val="28"/>
          <w:szCs w:val="28"/>
        </w:rPr>
        <w:t>истка узлов оборудования сжатым воздухом;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2407B">
        <w:rPr>
          <w:sz w:val="28"/>
          <w:szCs w:val="28"/>
        </w:rPr>
        <w:t>бработка узлов и деталей специальными жидкостями;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мазка необходимых узлов.</w:t>
      </w:r>
    </w:p>
    <w:p w:rsidR="00A23468" w:rsidRPr="00A2407B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.3. </w:t>
      </w:r>
      <w:r w:rsidRPr="00A2407B">
        <w:rPr>
          <w:sz w:val="28"/>
          <w:szCs w:val="28"/>
        </w:rPr>
        <w:t xml:space="preserve">Мелкий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устранение из изделия инородных предметов;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восстановление положения шестерен, защелок;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устранение заклинивания соленоидов, подшипников вращения.</w:t>
      </w:r>
    </w:p>
    <w:p w:rsidR="00A23468" w:rsidRPr="00A2407B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.4. </w:t>
      </w:r>
      <w:r w:rsidRPr="00A2407B">
        <w:rPr>
          <w:sz w:val="28"/>
          <w:szCs w:val="28"/>
        </w:rPr>
        <w:t xml:space="preserve">Средний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A2407B">
        <w:rPr>
          <w:sz w:val="28"/>
          <w:szCs w:val="28"/>
        </w:rPr>
        <w:t>елкий ремонт;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07B">
        <w:rPr>
          <w:sz w:val="28"/>
          <w:szCs w:val="28"/>
        </w:rPr>
        <w:t xml:space="preserve">осстановление работы соленоидов, редукторов и прочих механизмов, </w:t>
      </w:r>
      <w:proofErr w:type="gramStart"/>
      <w:r w:rsidRPr="00A2407B">
        <w:rPr>
          <w:sz w:val="28"/>
          <w:szCs w:val="28"/>
        </w:rPr>
        <w:t>связанного</w:t>
      </w:r>
      <w:proofErr w:type="gramEnd"/>
      <w:r w:rsidRPr="00A2407B">
        <w:rPr>
          <w:sz w:val="28"/>
          <w:szCs w:val="28"/>
        </w:rPr>
        <w:t xml:space="preserve"> с заменой отдельных деталей.</w:t>
      </w:r>
    </w:p>
    <w:p w:rsidR="00A23468" w:rsidRPr="00A2407B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.5. </w:t>
      </w:r>
      <w:r w:rsidRPr="00A2407B">
        <w:rPr>
          <w:sz w:val="28"/>
          <w:szCs w:val="28"/>
        </w:rPr>
        <w:t xml:space="preserve">Сложный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редний ремонт;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07B">
        <w:rPr>
          <w:sz w:val="28"/>
          <w:szCs w:val="28"/>
        </w:rPr>
        <w:t>осстановление работы механических узлов изделия, связанного с массовой заменой деталей, восстановлением осей вращения и мест крепления механизмов.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.6. Мелкий ремонт </w:t>
      </w:r>
      <w:r w:rsidRPr="00A2407B">
        <w:rPr>
          <w:sz w:val="28"/>
          <w:szCs w:val="28"/>
        </w:rPr>
        <w:t>пластма</w:t>
      </w:r>
      <w:r>
        <w:rPr>
          <w:sz w:val="28"/>
          <w:szCs w:val="28"/>
        </w:rPr>
        <w:t xml:space="preserve">ссовых деталей включает в себя </w:t>
      </w:r>
      <w:r w:rsidRPr="00815F56">
        <w:rPr>
          <w:sz w:val="28"/>
          <w:szCs w:val="28"/>
        </w:rPr>
        <w:t>восстановление одной пластмассовой детали.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>.7. Средний ремонт</w:t>
      </w:r>
      <w:r w:rsidRPr="00A2407B">
        <w:rPr>
          <w:sz w:val="28"/>
          <w:szCs w:val="28"/>
        </w:rPr>
        <w:t xml:space="preserve"> пластма</w:t>
      </w:r>
      <w:r>
        <w:rPr>
          <w:sz w:val="28"/>
          <w:szCs w:val="28"/>
        </w:rPr>
        <w:t xml:space="preserve">ссовых деталей включает в себя </w:t>
      </w:r>
      <w:r w:rsidRPr="00815F56">
        <w:rPr>
          <w:sz w:val="28"/>
          <w:szCs w:val="28"/>
        </w:rPr>
        <w:t xml:space="preserve">восстановление </w:t>
      </w:r>
      <w:r>
        <w:rPr>
          <w:sz w:val="28"/>
          <w:szCs w:val="28"/>
        </w:rPr>
        <w:t xml:space="preserve">пластмассовых </w:t>
      </w:r>
      <w:r w:rsidRPr="00815F56">
        <w:rPr>
          <w:sz w:val="28"/>
          <w:szCs w:val="28"/>
        </w:rPr>
        <w:t>деталей более одной.</w:t>
      </w:r>
    </w:p>
    <w:p w:rsidR="00A23468" w:rsidRPr="00A2407B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.8. Сложный ремонт </w:t>
      </w:r>
      <w:r w:rsidRPr="00A2407B">
        <w:rPr>
          <w:sz w:val="28"/>
          <w:szCs w:val="28"/>
        </w:rPr>
        <w:t>пластмассовых деталей включает в себя: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редний ремонт;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2407B">
        <w:rPr>
          <w:sz w:val="28"/>
          <w:szCs w:val="28"/>
        </w:rPr>
        <w:t>рименение при ремонте специальных восстанавливающих составов;</w:t>
      </w:r>
    </w:p>
    <w:p w:rsidR="00A23468" w:rsidRPr="00A2407B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2407B">
        <w:rPr>
          <w:sz w:val="28"/>
          <w:szCs w:val="28"/>
        </w:rPr>
        <w:t>зготовление оснастки для восстановления издели</w:t>
      </w:r>
      <w:r>
        <w:rPr>
          <w:sz w:val="28"/>
          <w:szCs w:val="28"/>
        </w:rPr>
        <w:t>й</w:t>
      </w:r>
      <w:r w:rsidRPr="00A2407B">
        <w:rPr>
          <w:sz w:val="28"/>
          <w:szCs w:val="28"/>
        </w:rPr>
        <w:t>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.9. Мелкий ремонт </w:t>
      </w:r>
      <w:r w:rsidRPr="00A2407B">
        <w:rPr>
          <w:sz w:val="28"/>
          <w:szCs w:val="28"/>
        </w:rPr>
        <w:t>несущих металлических конст</w:t>
      </w:r>
      <w:r>
        <w:rPr>
          <w:sz w:val="28"/>
          <w:szCs w:val="28"/>
        </w:rPr>
        <w:t>рукций корпуса включает в себя в</w:t>
      </w:r>
      <w:r w:rsidRPr="00815F56">
        <w:rPr>
          <w:sz w:val="28"/>
          <w:szCs w:val="28"/>
        </w:rPr>
        <w:t>осстановление посадочных мест изделий, положения осей, не связанного с применением специального оборудования.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.10. Средний ремонт </w:t>
      </w:r>
      <w:r w:rsidRPr="00815F56">
        <w:rPr>
          <w:sz w:val="28"/>
          <w:szCs w:val="28"/>
        </w:rPr>
        <w:t>несущих металлических конст</w:t>
      </w:r>
      <w:r>
        <w:rPr>
          <w:sz w:val="28"/>
          <w:szCs w:val="28"/>
        </w:rPr>
        <w:t>рукций корпуса включает в себя в</w:t>
      </w:r>
      <w:r w:rsidRPr="00815F56">
        <w:rPr>
          <w:sz w:val="28"/>
          <w:szCs w:val="28"/>
        </w:rPr>
        <w:t>осстановление посадочных мест изделий, положения осей, связанного с применением специальной оснастки.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.11. </w:t>
      </w:r>
      <w:r w:rsidRPr="00815F56">
        <w:rPr>
          <w:sz w:val="28"/>
          <w:szCs w:val="28"/>
        </w:rPr>
        <w:t>Сложный ремонт несущих металлических конструкций корпуса включает в себя:</w:t>
      </w:r>
    </w:p>
    <w:p w:rsidR="00A23468" w:rsidRPr="00815F56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15F56">
        <w:rPr>
          <w:sz w:val="28"/>
          <w:szCs w:val="28"/>
        </w:rPr>
        <w:t>редний ремонт;</w:t>
      </w:r>
    </w:p>
    <w:p w:rsidR="00A23468" w:rsidRPr="00815F56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15F56">
        <w:rPr>
          <w:sz w:val="28"/>
          <w:szCs w:val="28"/>
        </w:rPr>
        <w:t>осстановление посадочных мест изделий, положения осей, связанного с полной разборкой аппарата.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.12. Мелкий </w:t>
      </w:r>
      <w:r w:rsidRPr="00815F56">
        <w:rPr>
          <w:sz w:val="28"/>
          <w:szCs w:val="28"/>
        </w:rPr>
        <w:t>рем</w:t>
      </w:r>
      <w:r>
        <w:rPr>
          <w:sz w:val="28"/>
          <w:szCs w:val="28"/>
        </w:rPr>
        <w:t>онт электроники включает в себя з</w:t>
      </w:r>
      <w:r w:rsidRPr="00815F56">
        <w:rPr>
          <w:sz w:val="28"/>
          <w:szCs w:val="28"/>
        </w:rPr>
        <w:t>амен</w:t>
      </w:r>
      <w:r>
        <w:rPr>
          <w:sz w:val="28"/>
          <w:szCs w:val="28"/>
        </w:rPr>
        <w:t>у</w:t>
      </w:r>
      <w:r w:rsidRPr="00815F56">
        <w:rPr>
          <w:sz w:val="28"/>
          <w:szCs w:val="28"/>
        </w:rPr>
        <w:t xml:space="preserve"> радиоэлементов, поиск которых не </w:t>
      </w:r>
      <w:r>
        <w:rPr>
          <w:sz w:val="28"/>
          <w:szCs w:val="28"/>
        </w:rPr>
        <w:t xml:space="preserve">требует </w:t>
      </w:r>
      <w:r w:rsidRPr="00815F56">
        <w:rPr>
          <w:sz w:val="28"/>
          <w:szCs w:val="28"/>
        </w:rPr>
        <w:t xml:space="preserve">применения приборов (замена предохранителей, </w:t>
      </w:r>
      <w:proofErr w:type="spellStart"/>
      <w:r w:rsidRPr="00815F56">
        <w:rPr>
          <w:sz w:val="28"/>
          <w:szCs w:val="28"/>
        </w:rPr>
        <w:t>пропайка</w:t>
      </w:r>
      <w:proofErr w:type="spellEnd"/>
      <w:r w:rsidRPr="00815F56">
        <w:rPr>
          <w:sz w:val="28"/>
          <w:szCs w:val="28"/>
        </w:rPr>
        <w:t xml:space="preserve"> резисторов, </w:t>
      </w:r>
      <w:proofErr w:type="spellStart"/>
      <w:r w:rsidRPr="00815F56">
        <w:rPr>
          <w:sz w:val="28"/>
          <w:szCs w:val="28"/>
        </w:rPr>
        <w:t>пропайка</w:t>
      </w:r>
      <w:proofErr w:type="spellEnd"/>
      <w:r w:rsidRPr="00815F56">
        <w:rPr>
          <w:sz w:val="28"/>
          <w:szCs w:val="28"/>
        </w:rPr>
        <w:t xml:space="preserve"> неконтактов в разъемах).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.13. </w:t>
      </w:r>
      <w:r w:rsidRPr="00815F56">
        <w:rPr>
          <w:sz w:val="28"/>
          <w:szCs w:val="28"/>
        </w:rPr>
        <w:t>Средний ремо</w:t>
      </w:r>
      <w:r>
        <w:rPr>
          <w:sz w:val="28"/>
          <w:szCs w:val="28"/>
        </w:rPr>
        <w:t>нт электроники включает в себя п</w:t>
      </w:r>
      <w:r w:rsidRPr="00815F56">
        <w:rPr>
          <w:sz w:val="28"/>
          <w:szCs w:val="28"/>
        </w:rPr>
        <w:t>оиск неисправностей с применением приборов и заменой не менее одн</w:t>
      </w:r>
      <w:r>
        <w:rPr>
          <w:sz w:val="28"/>
          <w:szCs w:val="28"/>
        </w:rPr>
        <w:t>ого полупроводникового элемента.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.14. </w:t>
      </w:r>
      <w:r w:rsidRPr="00815F56">
        <w:rPr>
          <w:sz w:val="28"/>
          <w:szCs w:val="28"/>
        </w:rPr>
        <w:t>Сложный ремонт электроники включает в себя:</w:t>
      </w:r>
    </w:p>
    <w:p w:rsidR="00A23468" w:rsidRPr="00815F56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15F56">
        <w:rPr>
          <w:sz w:val="28"/>
          <w:szCs w:val="28"/>
        </w:rPr>
        <w:t>редний ремонт;</w:t>
      </w:r>
    </w:p>
    <w:p w:rsidR="00A23468" w:rsidRPr="00815F56" w:rsidRDefault="00A23468" w:rsidP="00A23468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815F56">
        <w:rPr>
          <w:sz w:val="28"/>
          <w:szCs w:val="28"/>
        </w:rPr>
        <w:t>амену полупроводниковых элементов средне</w:t>
      </w:r>
      <w:r>
        <w:rPr>
          <w:sz w:val="28"/>
          <w:szCs w:val="28"/>
        </w:rPr>
        <w:t>й и большой степени интеграции.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.15. </w:t>
      </w:r>
      <w:r w:rsidRPr="00815F56">
        <w:rPr>
          <w:sz w:val="28"/>
          <w:szCs w:val="28"/>
        </w:rPr>
        <w:t xml:space="preserve">Мелкий ремонт узла формирования изображения </w:t>
      </w:r>
      <w:r w:rsidRPr="00B81800">
        <w:rPr>
          <w:sz w:val="28"/>
          <w:szCs w:val="28"/>
        </w:rPr>
        <w:t>(тонер-ка</w:t>
      </w:r>
      <w:r>
        <w:rPr>
          <w:sz w:val="28"/>
          <w:szCs w:val="28"/>
        </w:rPr>
        <w:t>р</w:t>
      </w:r>
      <w:r w:rsidRPr="00B81800">
        <w:rPr>
          <w:sz w:val="28"/>
          <w:szCs w:val="28"/>
        </w:rPr>
        <w:t>тридж, проце</w:t>
      </w:r>
      <w:r>
        <w:rPr>
          <w:sz w:val="28"/>
          <w:szCs w:val="28"/>
        </w:rPr>
        <w:t>с</w:t>
      </w:r>
      <w:r w:rsidRPr="00B81800">
        <w:rPr>
          <w:sz w:val="28"/>
          <w:szCs w:val="28"/>
        </w:rPr>
        <w:t>с-юнит, драм-юнит)</w:t>
      </w:r>
      <w:r w:rsidRPr="00815F56">
        <w:rPr>
          <w:sz w:val="28"/>
          <w:szCs w:val="28"/>
        </w:rPr>
        <w:t xml:space="preserve"> включает в себя замену неполную разборку блока и замену не менее одного элемента.</w:t>
      </w:r>
    </w:p>
    <w:p w:rsidR="00A23468" w:rsidRPr="00815F56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.16. </w:t>
      </w:r>
      <w:r w:rsidRPr="00815F56">
        <w:rPr>
          <w:sz w:val="28"/>
          <w:szCs w:val="28"/>
        </w:rPr>
        <w:t>Средний ремонт узла формирования изображения включает в себя мелкий ремонт,</w:t>
      </w:r>
      <w:r>
        <w:rPr>
          <w:sz w:val="28"/>
          <w:szCs w:val="28"/>
        </w:rPr>
        <w:t xml:space="preserve"> </w:t>
      </w:r>
      <w:r w:rsidRPr="00815F56">
        <w:rPr>
          <w:sz w:val="28"/>
          <w:szCs w:val="28"/>
        </w:rPr>
        <w:t>полную разборку узла и восстановление или замену элементов блока.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974">
        <w:rPr>
          <w:sz w:val="28"/>
          <w:szCs w:val="28"/>
        </w:rPr>
        <w:t>2</w:t>
      </w:r>
      <w:r>
        <w:rPr>
          <w:sz w:val="28"/>
          <w:szCs w:val="28"/>
        </w:rPr>
        <w:t xml:space="preserve">.17. </w:t>
      </w:r>
      <w:r w:rsidRPr="00815F56">
        <w:rPr>
          <w:sz w:val="28"/>
          <w:szCs w:val="28"/>
        </w:rPr>
        <w:t>Сложный ремонт узла формирования изображения включает средний ремонт, замену корпусных деталей блока.</w:t>
      </w:r>
    </w:p>
    <w:p w:rsidR="00696B11" w:rsidRPr="00C15B48" w:rsidRDefault="00696B11" w:rsidP="00C15B4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C15B48">
        <w:rPr>
          <w:rFonts w:ascii="Times New Roman" w:hAnsi="Times New Roman" w:cs="Times New Roman"/>
          <w:sz w:val="28"/>
          <w:szCs w:val="28"/>
        </w:rPr>
        <w:t xml:space="preserve">2.3. Восстановление картриджа включает в себя разборку, чистку всех его компонентов, замену израсходовавших свой ресурс или вышедших из строя компонентов, заполнение </w:t>
      </w:r>
      <w:proofErr w:type="spellStart"/>
      <w:r w:rsidRPr="00C15B48">
        <w:rPr>
          <w:rFonts w:ascii="Times New Roman" w:hAnsi="Times New Roman" w:cs="Times New Roman"/>
          <w:sz w:val="28"/>
          <w:szCs w:val="28"/>
        </w:rPr>
        <w:t>тонерного</w:t>
      </w:r>
      <w:proofErr w:type="spellEnd"/>
      <w:r w:rsidRPr="00C15B48">
        <w:rPr>
          <w:rFonts w:ascii="Times New Roman" w:hAnsi="Times New Roman" w:cs="Times New Roman"/>
          <w:sz w:val="28"/>
          <w:szCs w:val="28"/>
        </w:rPr>
        <w:t xml:space="preserve"> отделения тонером соответствующей марки и сборку.</w:t>
      </w:r>
    </w:p>
    <w:p w:rsidR="000406A0" w:rsidRPr="00815F56" w:rsidRDefault="000406A0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должен обеспечить р</w:t>
      </w:r>
      <w:r w:rsidRPr="00C15B48">
        <w:rPr>
          <w:sz w:val="28"/>
          <w:szCs w:val="28"/>
        </w:rPr>
        <w:t>езерв картриджей</w:t>
      </w:r>
      <w:r>
        <w:rPr>
          <w:sz w:val="28"/>
          <w:szCs w:val="28"/>
        </w:rPr>
        <w:t xml:space="preserve"> в целях обеспечения </w:t>
      </w:r>
      <w:r w:rsidRPr="00C15B48">
        <w:rPr>
          <w:sz w:val="28"/>
          <w:szCs w:val="28"/>
        </w:rPr>
        <w:t xml:space="preserve"> </w:t>
      </w:r>
      <w:r w:rsidRPr="000406A0">
        <w:rPr>
          <w:sz w:val="28"/>
          <w:szCs w:val="28"/>
        </w:rPr>
        <w:t>работу оргтехники</w:t>
      </w:r>
      <w:r>
        <w:rPr>
          <w:sz w:val="28"/>
          <w:szCs w:val="28"/>
        </w:rPr>
        <w:t xml:space="preserve"> Заказчика</w:t>
      </w:r>
      <w:r w:rsidRPr="000406A0">
        <w:rPr>
          <w:sz w:val="28"/>
          <w:szCs w:val="28"/>
        </w:rPr>
        <w:t xml:space="preserve"> на 1 месяц. В последний рабочий день недели Исполнитель обязан провести сверку остатков картриджей на складе Заказчика и при необходимости пополнить резерв.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2.</w:t>
      </w:r>
      <w:r w:rsidR="000406A0">
        <w:rPr>
          <w:sz w:val="28"/>
          <w:szCs w:val="28"/>
        </w:rPr>
        <w:t>4</w:t>
      </w:r>
      <w:r w:rsidRPr="00EA5CF0">
        <w:rPr>
          <w:sz w:val="28"/>
          <w:szCs w:val="28"/>
        </w:rPr>
        <w:t>. Гарантийные обязательства должны распространяться на проведенные работы, замененные запчасти и составлять не менее 3 месяцев</w:t>
      </w:r>
      <w:r w:rsidR="00ED4EAD">
        <w:rPr>
          <w:sz w:val="28"/>
          <w:szCs w:val="28"/>
        </w:rPr>
        <w:t>, с момента  подписания акта оказанных услуг</w:t>
      </w:r>
      <w:r w:rsidRPr="00EA5CF0">
        <w:rPr>
          <w:sz w:val="28"/>
          <w:szCs w:val="28"/>
        </w:rPr>
        <w:t xml:space="preserve"> </w:t>
      </w:r>
      <w:r w:rsidRPr="006B780F">
        <w:rPr>
          <w:sz w:val="28"/>
          <w:szCs w:val="28"/>
        </w:rPr>
        <w:t>или не менее 10 тысяч копий</w:t>
      </w:r>
      <w:r w:rsidR="00804B11" w:rsidRPr="006B780F">
        <w:rPr>
          <w:sz w:val="28"/>
          <w:szCs w:val="28"/>
        </w:rPr>
        <w:t xml:space="preserve"> </w:t>
      </w:r>
      <w:r w:rsidR="00522B37" w:rsidRPr="006B780F">
        <w:rPr>
          <w:sz w:val="28"/>
          <w:szCs w:val="28"/>
        </w:rPr>
        <w:t>н</w:t>
      </w:r>
      <w:r w:rsidR="00804B11" w:rsidRPr="006B780F">
        <w:rPr>
          <w:sz w:val="28"/>
          <w:szCs w:val="28"/>
        </w:rPr>
        <w:t xml:space="preserve">а </w:t>
      </w:r>
      <w:r w:rsidR="00522B37">
        <w:rPr>
          <w:sz w:val="28"/>
          <w:szCs w:val="28"/>
        </w:rPr>
        <w:t>о</w:t>
      </w:r>
      <w:r w:rsidR="00522B37" w:rsidRPr="00522B37">
        <w:rPr>
          <w:sz w:val="28"/>
          <w:szCs w:val="28"/>
        </w:rPr>
        <w:t>бщие работы по копировальным аппаратам, сканерам, факсам, принтерам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2.5. Обмен неисправных компонентов производится на месте эксплуатации оборудования Заказчика. </w:t>
      </w:r>
      <w:r w:rsidRPr="00E90591">
        <w:rPr>
          <w:sz w:val="28"/>
          <w:szCs w:val="28"/>
        </w:rPr>
        <w:t xml:space="preserve">В случае обмена, все неисправные компоненты вывозятся </w:t>
      </w:r>
      <w:r w:rsidR="00E90591">
        <w:rPr>
          <w:sz w:val="28"/>
          <w:szCs w:val="28"/>
        </w:rPr>
        <w:t xml:space="preserve">Исполнителем </w:t>
      </w:r>
      <w:r w:rsidRPr="00E90591">
        <w:rPr>
          <w:sz w:val="28"/>
          <w:szCs w:val="28"/>
        </w:rPr>
        <w:t xml:space="preserve">и остаются у </w:t>
      </w:r>
      <w:r w:rsidR="00E90591">
        <w:rPr>
          <w:sz w:val="28"/>
          <w:szCs w:val="28"/>
        </w:rPr>
        <w:t>него</w:t>
      </w:r>
      <w:r w:rsidRPr="00E90591">
        <w:rPr>
          <w:sz w:val="28"/>
          <w:szCs w:val="28"/>
        </w:rPr>
        <w:t>.</w:t>
      </w:r>
    </w:p>
    <w:p w:rsidR="00EA5CF0" w:rsidRPr="00EA5CF0" w:rsidRDefault="00EA5CF0" w:rsidP="00EA5CF0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3. Сроки и периоды оказания услуг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3.1. Сроки оказания услуг: с </w:t>
      </w:r>
      <w:r w:rsidR="00DE6C48">
        <w:rPr>
          <w:sz w:val="28"/>
          <w:szCs w:val="28"/>
        </w:rPr>
        <w:t>момента подписания Договора</w:t>
      </w:r>
      <w:r w:rsidRPr="00EA5CF0">
        <w:rPr>
          <w:sz w:val="28"/>
          <w:szCs w:val="28"/>
        </w:rPr>
        <w:t xml:space="preserve"> по 31 декабря 2016 года включительно.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3.2. Периодичность полной очистки оборудования – не реже 1 раза в квартал или не менее чем через 10 тысяч копий.</w:t>
      </w:r>
      <w:r w:rsidR="00ED4EAD" w:rsidRPr="00ED4EAD">
        <w:t xml:space="preserve"> </w:t>
      </w:r>
      <w:r w:rsidR="00ED4EAD">
        <w:rPr>
          <w:sz w:val="28"/>
          <w:szCs w:val="28"/>
        </w:rPr>
        <w:t>Очистка</w:t>
      </w:r>
      <w:r w:rsidR="00ED4EAD" w:rsidRPr="00ED4EAD">
        <w:rPr>
          <w:sz w:val="28"/>
          <w:szCs w:val="28"/>
        </w:rPr>
        <w:t xml:space="preserve"> </w:t>
      </w:r>
      <w:r w:rsidR="00D96C28">
        <w:rPr>
          <w:sz w:val="28"/>
          <w:szCs w:val="28"/>
        </w:rPr>
        <w:t xml:space="preserve">оборудования </w:t>
      </w:r>
      <w:r w:rsidR="00ED4EAD" w:rsidRPr="00ED4EAD">
        <w:rPr>
          <w:sz w:val="28"/>
          <w:szCs w:val="28"/>
        </w:rPr>
        <w:t xml:space="preserve">осуществляется в следующем порядке: в течение </w:t>
      </w:r>
      <w:r w:rsidR="00D96C28">
        <w:rPr>
          <w:sz w:val="28"/>
          <w:szCs w:val="28"/>
        </w:rPr>
        <w:t>3</w:t>
      </w:r>
      <w:r w:rsidR="00ED4EAD" w:rsidRPr="00ED4EAD">
        <w:rPr>
          <w:sz w:val="28"/>
          <w:szCs w:val="28"/>
        </w:rPr>
        <w:t xml:space="preserve"> (</w:t>
      </w:r>
      <w:r w:rsidR="00D96C28">
        <w:rPr>
          <w:sz w:val="28"/>
          <w:szCs w:val="28"/>
        </w:rPr>
        <w:t>трёх</w:t>
      </w:r>
      <w:r w:rsidR="00ED4EAD" w:rsidRPr="00ED4EAD">
        <w:rPr>
          <w:sz w:val="28"/>
          <w:szCs w:val="28"/>
        </w:rPr>
        <w:t xml:space="preserve">) рабочих дней с момента поступления </w:t>
      </w:r>
      <w:r w:rsidR="00ED4EAD">
        <w:rPr>
          <w:sz w:val="28"/>
          <w:szCs w:val="28"/>
        </w:rPr>
        <w:t>Исполнителю</w:t>
      </w:r>
      <w:r w:rsidR="00ED4EAD" w:rsidRPr="00ED4EAD">
        <w:rPr>
          <w:sz w:val="28"/>
          <w:szCs w:val="28"/>
        </w:rPr>
        <w:t xml:space="preserve"> письменной заявки от </w:t>
      </w:r>
      <w:r w:rsidR="00ED4EAD">
        <w:rPr>
          <w:sz w:val="28"/>
          <w:szCs w:val="28"/>
        </w:rPr>
        <w:t>Заказчика</w:t>
      </w:r>
      <w:r w:rsidR="00ED4EAD" w:rsidRPr="00ED4EAD">
        <w:rPr>
          <w:sz w:val="28"/>
          <w:szCs w:val="28"/>
        </w:rPr>
        <w:t xml:space="preserve">. Направление заявок </w:t>
      </w:r>
      <w:r w:rsidR="00ED4EAD">
        <w:rPr>
          <w:sz w:val="28"/>
          <w:szCs w:val="28"/>
        </w:rPr>
        <w:t>Заказчик</w:t>
      </w:r>
      <w:r w:rsidR="00ED4EAD" w:rsidRPr="00ED4EAD">
        <w:rPr>
          <w:sz w:val="28"/>
          <w:szCs w:val="28"/>
        </w:rPr>
        <w:t xml:space="preserve">у осуществляется по следующей электронной почте: ____________________. Факт принятия заявки </w:t>
      </w:r>
      <w:r w:rsidR="00ED4EAD">
        <w:rPr>
          <w:sz w:val="28"/>
          <w:szCs w:val="28"/>
        </w:rPr>
        <w:t>Заказч</w:t>
      </w:r>
      <w:r w:rsidR="00ED4EAD" w:rsidRPr="00ED4EAD">
        <w:rPr>
          <w:sz w:val="28"/>
          <w:szCs w:val="28"/>
        </w:rPr>
        <w:t>иком подтверждается уведомлением о ее прочтении.</w:t>
      </w:r>
    </w:p>
    <w:p w:rsidR="00183B15" w:rsidRDefault="00EA5CF0" w:rsidP="00EA5CF0">
      <w:pPr>
        <w:tabs>
          <w:tab w:val="left" w:pos="567"/>
          <w:tab w:val="left" w:pos="720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3.3. </w:t>
      </w:r>
      <w:r w:rsidR="00D96C28" w:rsidRPr="00D96C28">
        <w:rPr>
          <w:sz w:val="28"/>
          <w:szCs w:val="28"/>
        </w:rPr>
        <w:t>Техническое обслуживание техники осуществляется в следующем порядке: в течение 3 (трёх) рабочих дней с момента поступления Исполнителю письменной заявки от Заказчика. Направление заявок Заказчику осуществляется по следующей электронной почте: ____________________. Факт принятия заявки Заказчиком подтверждается уведомлением о ее прочтении.</w:t>
      </w:r>
    </w:p>
    <w:p w:rsidR="00EA5CF0" w:rsidRPr="00EA5CF0" w:rsidRDefault="00D96C28" w:rsidP="00EA5CF0">
      <w:pPr>
        <w:tabs>
          <w:tab w:val="left" w:pos="567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5CF0" w:rsidRPr="00EA5CF0">
        <w:rPr>
          <w:sz w:val="28"/>
          <w:szCs w:val="28"/>
        </w:rPr>
        <w:t>3.4. В случае необходимости пополнения резерва картриджей на складе Заказчика, возникшей в связи с проведенной Исполнителем еженедельной сверкой, такое пополнение должно производиться не позднее 1 (одного) рабочего дня, следующего за днем проведения сверки</w:t>
      </w:r>
      <w:r>
        <w:rPr>
          <w:sz w:val="28"/>
          <w:szCs w:val="28"/>
        </w:rPr>
        <w:t xml:space="preserve"> </w:t>
      </w:r>
      <w:r w:rsidRPr="00D96C28">
        <w:rPr>
          <w:sz w:val="28"/>
          <w:szCs w:val="28"/>
        </w:rPr>
        <w:t xml:space="preserve">Заказчиком </w:t>
      </w:r>
      <w:r>
        <w:rPr>
          <w:sz w:val="28"/>
          <w:szCs w:val="28"/>
        </w:rPr>
        <w:t>по журналу</w:t>
      </w:r>
      <w:r w:rsidR="00EA5CF0" w:rsidRPr="00EA5CF0">
        <w:rPr>
          <w:sz w:val="28"/>
          <w:szCs w:val="28"/>
        </w:rPr>
        <w:t>.</w:t>
      </w:r>
      <w:r w:rsidRPr="00D96C28">
        <w:t xml:space="preserve"> </w:t>
      </w:r>
      <w:r>
        <w:t>П</w:t>
      </w:r>
      <w:r w:rsidRPr="00D96C28">
        <w:rPr>
          <w:sz w:val="28"/>
          <w:szCs w:val="28"/>
        </w:rPr>
        <w:t>ополнени</w:t>
      </w:r>
      <w:r>
        <w:rPr>
          <w:sz w:val="28"/>
          <w:szCs w:val="28"/>
        </w:rPr>
        <w:t>е</w:t>
      </w:r>
      <w:r w:rsidRPr="00D96C28">
        <w:rPr>
          <w:sz w:val="28"/>
          <w:szCs w:val="28"/>
        </w:rPr>
        <w:t xml:space="preserve"> резерва картриджей осуществляется в следующем порядке: в течение </w:t>
      </w:r>
      <w:r>
        <w:rPr>
          <w:sz w:val="28"/>
          <w:szCs w:val="28"/>
        </w:rPr>
        <w:t>1</w:t>
      </w:r>
      <w:r w:rsidRPr="00D96C28">
        <w:rPr>
          <w:sz w:val="28"/>
          <w:szCs w:val="28"/>
        </w:rPr>
        <w:t xml:space="preserve"> (</w:t>
      </w:r>
      <w:r>
        <w:rPr>
          <w:sz w:val="28"/>
          <w:szCs w:val="28"/>
        </w:rPr>
        <w:t>одного</w:t>
      </w:r>
      <w:r w:rsidRPr="00D96C28">
        <w:rPr>
          <w:sz w:val="28"/>
          <w:szCs w:val="28"/>
        </w:rPr>
        <w:t>) рабоч</w:t>
      </w:r>
      <w:r>
        <w:rPr>
          <w:sz w:val="28"/>
          <w:szCs w:val="28"/>
        </w:rPr>
        <w:t>его</w:t>
      </w:r>
      <w:r w:rsidRPr="00D96C28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D96C28">
        <w:rPr>
          <w:sz w:val="28"/>
          <w:szCs w:val="28"/>
        </w:rPr>
        <w:t xml:space="preserve"> с момента поступления Исполнителю письменной заявки от Заказчика. Направление заявок Заказчику </w:t>
      </w:r>
      <w:r w:rsidRPr="00D96C28">
        <w:rPr>
          <w:sz w:val="28"/>
          <w:szCs w:val="28"/>
        </w:rPr>
        <w:lastRenderedPageBreak/>
        <w:t>осуществляется по следующей электронной почте: ____________________. Факт принятия заявки Заказчиком подтверждается уведомлением о ее прочтении.</w:t>
      </w:r>
    </w:p>
    <w:p w:rsidR="00EA5CF0" w:rsidRPr="00EA5CF0" w:rsidRDefault="00EA5CF0" w:rsidP="00EA5CF0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4. Место оказания услуг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4.1. </w:t>
      </w:r>
      <w:r w:rsidR="00DE6C48">
        <w:rPr>
          <w:sz w:val="28"/>
          <w:szCs w:val="28"/>
        </w:rPr>
        <w:t xml:space="preserve">Услуги по Договору оказываются по месту </w:t>
      </w:r>
      <w:r w:rsidRPr="00EA5CF0">
        <w:rPr>
          <w:sz w:val="28"/>
          <w:szCs w:val="28"/>
        </w:rPr>
        <w:t>эксплуат</w:t>
      </w:r>
      <w:r w:rsidR="00DE6C48">
        <w:rPr>
          <w:sz w:val="28"/>
          <w:szCs w:val="28"/>
        </w:rPr>
        <w:t xml:space="preserve">ации оборудования </w:t>
      </w:r>
      <w:r w:rsidRPr="00EA5CF0">
        <w:rPr>
          <w:sz w:val="28"/>
          <w:szCs w:val="28"/>
        </w:rPr>
        <w:t>по адресу: Республика Башкортостан, г. Салават, ул. Октябрьская, д.35.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4.2. Все ремонтные работы</w:t>
      </w:r>
      <w:r w:rsidR="00203027">
        <w:rPr>
          <w:sz w:val="28"/>
          <w:szCs w:val="28"/>
        </w:rPr>
        <w:t xml:space="preserve"> и работы по восстановлению картриджей</w:t>
      </w:r>
      <w:r w:rsidRPr="00EA5CF0">
        <w:rPr>
          <w:sz w:val="28"/>
          <w:szCs w:val="28"/>
        </w:rPr>
        <w:t xml:space="preserve"> должны производиться в техническом центре Исполнителя по адресу:                                      </w:t>
      </w:r>
      <w:r w:rsidR="00203027">
        <w:rPr>
          <w:sz w:val="28"/>
          <w:szCs w:val="28"/>
        </w:rPr>
        <w:t xml:space="preserve">                                                 ______________________</w:t>
      </w:r>
      <w:r w:rsidRPr="00EA5CF0">
        <w:rPr>
          <w:sz w:val="28"/>
          <w:szCs w:val="28"/>
        </w:rPr>
        <w:t>.</w:t>
      </w:r>
    </w:p>
    <w:p w:rsidR="00EA5CF0" w:rsidRPr="00EA5CF0" w:rsidRDefault="00EA5CF0" w:rsidP="00EA5CF0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4.3. Простые регулировки Оборудования по согласованию с Заказчиком могут производиться на месте его эксплуатации.</w:t>
      </w:r>
    </w:p>
    <w:p w:rsidR="00EA5CF0" w:rsidRPr="00EA5CF0" w:rsidRDefault="00EA5CF0" w:rsidP="00EA5CF0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5. Перечень оборудования, принимаемого на обслуживание</w:t>
      </w: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724"/>
        <w:gridCol w:w="6662"/>
        <w:gridCol w:w="2551"/>
      </w:tblGrid>
      <w:tr w:rsidR="00EA5CF0" w:rsidRPr="00EA5CF0" w:rsidTr="00ED4EA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b/>
                <w:i/>
                <w:color w:val="000000"/>
              </w:rPr>
            </w:pPr>
            <w:r w:rsidRPr="00EA5CF0">
              <w:rPr>
                <w:b/>
                <w:i/>
                <w:color w:val="000000"/>
              </w:rPr>
              <w:t xml:space="preserve">№ </w:t>
            </w:r>
            <w:proofErr w:type="gramStart"/>
            <w:r w:rsidRPr="00EA5CF0">
              <w:rPr>
                <w:b/>
                <w:i/>
                <w:color w:val="000000"/>
              </w:rPr>
              <w:t>п</w:t>
            </w:r>
            <w:proofErr w:type="gramEnd"/>
            <w:r w:rsidRPr="00EA5CF0">
              <w:rPr>
                <w:b/>
                <w:i/>
                <w:color w:val="000000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rPr>
                <w:b/>
                <w:i/>
                <w:color w:val="000000"/>
              </w:rPr>
            </w:pPr>
            <w:r w:rsidRPr="00EA5CF0">
              <w:rPr>
                <w:b/>
                <w:i/>
                <w:color w:val="000000"/>
              </w:rPr>
              <w:t>Марка принтера (МФУ)</w:t>
            </w:r>
            <w:r w:rsidRPr="00EA5CF0">
              <w:rPr>
                <w:b/>
                <w:i/>
                <w:color w:val="000000"/>
                <w:lang w:val="en-US"/>
              </w:rPr>
              <w:t xml:space="preserve">        </w:t>
            </w:r>
            <w:r w:rsidRPr="00EA5CF0">
              <w:rPr>
                <w:b/>
                <w:i/>
                <w:color w:val="000000"/>
              </w:rPr>
              <w:t xml:space="preserve">             картридж</w:t>
            </w:r>
            <w:r w:rsidR="00203027">
              <w:rPr>
                <w:b/>
                <w:i/>
                <w:color w:val="000000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b/>
                <w:i/>
                <w:color w:val="000000"/>
              </w:rPr>
            </w:pPr>
            <w:r w:rsidRPr="00EA5CF0">
              <w:rPr>
                <w:b/>
                <w:i/>
                <w:color w:val="000000"/>
              </w:rPr>
              <w:t>Количество принтеров (МФУ) данной модели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</w:t>
            </w:r>
            <w:r w:rsidRPr="00EA5CF0">
              <w:rPr>
                <w:color w:val="000000"/>
              </w:rPr>
              <w:t>М</w:t>
            </w:r>
            <w:r w:rsidRPr="00EA5CF0">
              <w:rPr>
                <w:color w:val="000000"/>
                <w:lang w:val="en-US"/>
              </w:rPr>
              <w:t xml:space="preserve"> 1212nf </w:t>
            </w:r>
            <w:r w:rsidRPr="00EA5CF0">
              <w:rPr>
                <w:color w:val="000000"/>
              </w:rPr>
              <w:t>М</w:t>
            </w:r>
            <w:r w:rsidRPr="00EA5CF0">
              <w:rPr>
                <w:color w:val="000000"/>
                <w:lang w:val="en-US"/>
              </w:rPr>
              <w:t xml:space="preserve">FP                   </w:t>
            </w:r>
            <w:r w:rsidRPr="00EA5CF0">
              <w:rPr>
                <w:color w:val="000000"/>
              </w:rPr>
              <w:t>СЕ</w:t>
            </w:r>
            <w:r w:rsidRPr="00EA5CF0">
              <w:rPr>
                <w:color w:val="000000"/>
                <w:lang w:val="en-US"/>
              </w:rPr>
              <w:t>285</w:t>
            </w:r>
            <w:r w:rsidRPr="00EA5CF0">
              <w:rPr>
                <w:color w:val="000000"/>
              </w:rPr>
              <w:t>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19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</w:rPr>
            </w:pPr>
            <w:r w:rsidRPr="00EA5CF0">
              <w:rPr>
                <w:color w:val="000000"/>
              </w:rPr>
              <w:t xml:space="preserve">НР </w:t>
            </w:r>
            <w:proofErr w:type="spellStart"/>
            <w:r w:rsidRPr="00EA5CF0">
              <w:rPr>
                <w:color w:val="000000"/>
              </w:rPr>
              <w:t>Lazer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Jet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gramStart"/>
            <w:r w:rsidRPr="00EA5CF0">
              <w:rPr>
                <w:color w:val="000000"/>
              </w:rPr>
              <w:t>Р</w:t>
            </w:r>
            <w:proofErr w:type="gramEnd"/>
            <w:r w:rsidRPr="00EA5CF0">
              <w:rPr>
                <w:color w:val="000000"/>
              </w:rPr>
              <w:t xml:space="preserve"> 2035                                СЕ505А        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  <w:lang w:val="en-US"/>
              </w:rPr>
              <w:t>3</w:t>
            </w:r>
            <w:r w:rsidRPr="00EA5CF0">
              <w:rPr>
                <w:color w:val="000000"/>
              </w:rPr>
              <w:t>6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</w:rPr>
            </w:pPr>
            <w:r w:rsidRPr="00EA5CF0">
              <w:rPr>
                <w:color w:val="000000"/>
              </w:rPr>
              <w:t xml:space="preserve">НР </w:t>
            </w:r>
            <w:proofErr w:type="spellStart"/>
            <w:r w:rsidRPr="00EA5CF0">
              <w:rPr>
                <w:color w:val="000000"/>
              </w:rPr>
              <w:t>Lazer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Jet</w:t>
            </w:r>
            <w:proofErr w:type="spellEnd"/>
            <w:r w:rsidRPr="00EA5CF0">
              <w:rPr>
                <w:color w:val="000000"/>
              </w:rPr>
              <w:t xml:space="preserve"> 1018                                 </w:t>
            </w:r>
            <w:r w:rsidRPr="00EA5CF0">
              <w:rPr>
                <w:color w:val="000000"/>
                <w:lang w:val="en-US"/>
              </w:rPr>
              <w:t xml:space="preserve"> </w:t>
            </w:r>
            <w:r w:rsidRPr="00EA5CF0">
              <w:rPr>
                <w:color w:val="000000"/>
              </w:rPr>
              <w:t xml:space="preserve"> </w:t>
            </w:r>
            <w:r w:rsidRPr="00EA5CF0">
              <w:rPr>
                <w:color w:val="000000"/>
                <w:lang w:val="en-US"/>
              </w:rPr>
              <w:t>Q2612A</w:t>
            </w:r>
            <w:r w:rsidRPr="00EA5CF0">
              <w:rPr>
                <w:color w:val="000000"/>
              </w:rPr>
              <w:t xml:space="preserve">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4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P 1000                                C7115A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P 2015                                Q7553A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58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 xml:space="preserve">HP </w:t>
            </w:r>
            <w:proofErr w:type="spellStart"/>
            <w:r w:rsidRPr="00EA5CF0">
              <w:rPr>
                <w:color w:val="000000"/>
              </w:rPr>
              <w:t>Laser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Jet</w:t>
            </w:r>
            <w:proofErr w:type="spellEnd"/>
            <w:r w:rsidRPr="00EA5CF0">
              <w:rPr>
                <w:color w:val="000000"/>
              </w:rPr>
              <w:t xml:space="preserve"> 1200</w:t>
            </w:r>
            <w:r w:rsidRPr="00EA5CF0">
              <w:rPr>
                <w:color w:val="000000"/>
                <w:lang w:val="en-US"/>
              </w:rPr>
              <w:t xml:space="preserve">                                   C7115A         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</w:t>
            </w:r>
            <w:r w:rsidRPr="00EA5CF0">
              <w:rPr>
                <w:color w:val="000000"/>
              </w:rPr>
              <w:t>М</w:t>
            </w:r>
            <w:r w:rsidRPr="00EA5CF0">
              <w:rPr>
                <w:color w:val="000000"/>
                <w:lang w:val="en-US"/>
              </w:rPr>
              <w:t xml:space="preserve"> 401                                 CF280A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4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LJM 1120 MFP                  CB346A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LJ M 1319 MFP                 Q2612A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LJ CM 1415 MFP              CE320A/321/322/323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 xml:space="preserve">HP </w:t>
            </w:r>
            <w:proofErr w:type="spellStart"/>
            <w:r w:rsidRPr="00EA5CF0">
              <w:rPr>
                <w:color w:val="000000"/>
              </w:rPr>
              <w:t>Laser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Jet</w:t>
            </w:r>
            <w:proofErr w:type="spellEnd"/>
            <w:r w:rsidRPr="00EA5CF0">
              <w:rPr>
                <w:color w:val="000000"/>
              </w:rPr>
              <w:t xml:space="preserve"> 1020</w:t>
            </w:r>
            <w:r w:rsidRPr="00EA5CF0">
              <w:rPr>
                <w:color w:val="000000"/>
                <w:lang w:val="en-US"/>
              </w:rPr>
              <w:t xml:space="preserve">                                   Q2612A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4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</w:t>
            </w:r>
            <w:r w:rsidRPr="00EA5CF0">
              <w:rPr>
                <w:color w:val="000000"/>
              </w:rPr>
              <w:t>М</w:t>
            </w:r>
            <w:r w:rsidRPr="00EA5CF0">
              <w:rPr>
                <w:color w:val="000000"/>
                <w:lang w:val="en-US"/>
              </w:rPr>
              <w:t xml:space="preserve"> 1005                               CB435A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4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 xml:space="preserve">HP </w:t>
            </w:r>
            <w:proofErr w:type="spellStart"/>
            <w:r w:rsidRPr="00EA5CF0">
              <w:rPr>
                <w:color w:val="000000"/>
              </w:rPr>
              <w:t>Laser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Jet</w:t>
            </w:r>
            <w:proofErr w:type="spellEnd"/>
            <w:r w:rsidRPr="00EA5CF0">
              <w:rPr>
                <w:color w:val="000000"/>
              </w:rPr>
              <w:t xml:space="preserve"> 1022</w:t>
            </w:r>
            <w:r w:rsidRPr="00EA5CF0">
              <w:rPr>
                <w:color w:val="000000"/>
                <w:lang w:val="en-US"/>
              </w:rPr>
              <w:t xml:space="preserve">                                   Q2612A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5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pro 400 M40 </w:t>
            </w:r>
            <w:proofErr w:type="spellStart"/>
            <w:r w:rsidRPr="00EA5CF0">
              <w:rPr>
                <w:color w:val="000000"/>
                <w:lang w:val="en-US"/>
              </w:rPr>
              <w:t>ld</w:t>
            </w:r>
            <w:proofErr w:type="spellEnd"/>
            <w:r w:rsidRPr="00EA5CF0">
              <w:rPr>
                <w:color w:val="000000"/>
                <w:lang w:val="en-US"/>
              </w:rPr>
              <w:t xml:space="preserve">                  CF280A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M 1120 MFP                      CB436A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11</w:t>
            </w:r>
          </w:p>
        </w:tc>
      </w:tr>
      <w:tr w:rsidR="00EA5CF0" w:rsidRPr="00EA5CF0" w:rsidTr="00ED4EAD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Color Laser </w:t>
            </w:r>
            <w:proofErr w:type="spellStart"/>
            <w:r w:rsidRPr="00EA5CF0">
              <w:rPr>
                <w:color w:val="000000"/>
                <w:lang w:val="en-US"/>
              </w:rPr>
              <w:t>Jer</w:t>
            </w:r>
            <w:proofErr w:type="spellEnd"/>
            <w:r w:rsidRPr="00EA5CF0">
              <w:rPr>
                <w:color w:val="000000"/>
                <w:lang w:val="en-US"/>
              </w:rPr>
              <w:t xml:space="preserve"> CM 1312 MFP         CB540A/541/542/543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P 1102                                CE285A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1300                                   Q2613A/X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Color Laser Jet CP 1215                   CB540A/541/542/543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 xml:space="preserve">HP </w:t>
            </w:r>
            <w:proofErr w:type="spellStart"/>
            <w:r w:rsidRPr="00EA5CF0">
              <w:rPr>
                <w:color w:val="000000"/>
              </w:rPr>
              <w:t>Officejet</w:t>
            </w:r>
            <w:proofErr w:type="spellEnd"/>
            <w:r w:rsidRPr="00EA5CF0">
              <w:rPr>
                <w:color w:val="000000"/>
              </w:rPr>
              <w:t xml:space="preserve"> 6</w:t>
            </w:r>
            <w:r w:rsidRPr="00EA5CF0">
              <w:rPr>
                <w:color w:val="000000"/>
                <w:lang w:val="en-US"/>
              </w:rPr>
              <w:t>0</w:t>
            </w:r>
            <w:r w:rsidRPr="00EA5CF0">
              <w:rPr>
                <w:color w:val="000000"/>
              </w:rPr>
              <w:t>00/6500W</w:t>
            </w:r>
            <w:r w:rsidRPr="00EA5CF0">
              <w:rPr>
                <w:color w:val="000000"/>
                <w:lang w:val="en-US"/>
              </w:rPr>
              <w:t xml:space="preserve">                      920XL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P 3019                               CE255A/X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Laser Jet Pro 200 Color MFP           CF210A/211/212/213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P 2100 TN                         C4096A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 Jet Pro MFP M127fn              CF283A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9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HP LaserJet Pro MFP M125rnw            HP 83A (CF283A)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2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2</w:t>
            </w:r>
            <w:r w:rsidRPr="00EA5CF0">
              <w:rPr>
                <w:color w:val="000000"/>
                <w:lang w:val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HP Deskjet D 2663                         </w:t>
            </w:r>
            <w:proofErr w:type="spellStart"/>
            <w:r w:rsidRPr="00EA5CF0">
              <w:rPr>
                <w:color w:val="000000"/>
              </w:rPr>
              <w:t>черн</w:t>
            </w:r>
            <w:proofErr w:type="spellEnd"/>
            <w:r w:rsidRPr="00EA5CF0">
              <w:rPr>
                <w:color w:val="000000"/>
                <w:lang w:val="en-US"/>
              </w:rPr>
              <w:t xml:space="preserve">. HP 121XL (CC641HE), </w:t>
            </w:r>
          </w:p>
          <w:p w:rsidR="00EA5CF0" w:rsidRPr="00EA5CF0" w:rsidRDefault="00EA5CF0" w:rsidP="00EA5CF0">
            <w:pPr>
              <w:jc w:val="right"/>
              <w:rPr>
                <w:color w:val="000000"/>
                <w:lang w:val="en-US"/>
              </w:rPr>
            </w:pPr>
            <w:proofErr w:type="spellStart"/>
            <w:r w:rsidRPr="00EA5CF0">
              <w:rPr>
                <w:color w:val="000000"/>
              </w:rPr>
              <w:t>трёхцв</w:t>
            </w:r>
            <w:proofErr w:type="spellEnd"/>
            <w:r w:rsidRPr="00EA5CF0">
              <w:rPr>
                <w:color w:val="000000"/>
                <w:lang w:val="en-US"/>
              </w:rPr>
              <w:t>. HP 121XL (CC644HE)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27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Canon L11121E                                     CRG-303/703; Q2612A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28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SAMSUNG ML 1750                            ML1710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2</w:t>
            </w:r>
            <w:r w:rsidRPr="00EA5CF0">
              <w:rPr>
                <w:color w:val="000000"/>
                <w:lang w:val="en-US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SAMSUNG SL-M3820D                  MLT-D203E/D203U/ D203L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21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30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SAMSUNG SCX-4200                          </w:t>
            </w:r>
            <w:proofErr w:type="spellStart"/>
            <w:r w:rsidRPr="00EA5CF0">
              <w:rPr>
                <w:color w:val="000000"/>
                <w:lang w:val="en-US"/>
              </w:rPr>
              <w:t>SCX-4200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31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Kyocera </w:t>
            </w:r>
            <w:proofErr w:type="spellStart"/>
            <w:r w:rsidRPr="00EA5CF0">
              <w:rPr>
                <w:color w:val="000000"/>
                <w:lang w:val="en-US"/>
              </w:rPr>
              <w:t>Mita</w:t>
            </w:r>
            <w:proofErr w:type="spellEnd"/>
            <w:r w:rsidRPr="00EA5CF0">
              <w:rPr>
                <w:color w:val="000000"/>
                <w:lang w:val="en-US"/>
              </w:rPr>
              <w:t xml:space="preserve"> KM-1650 KX                  TK410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3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lastRenderedPageBreak/>
              <w:t>3</w:t>
            </w:r>
            <w:r w:rsidRPr="00EA5CF0">
              <w:rPr>
                <w:color w:val="000000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proofErr w:type="spellStart"/>
            <w:r w:rsidRPr="00EA5CF0">
              <w:rPr>
                <w:color w:val="000000"/>
              </w:rPr>
              <w:t>Kyocera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Mita</w:t>
            </w:r>
            <w:proofErr w:type="spellEnd"/>
            <w:r w:rsidRPr="00EA5CF0">
              <w:rPr>
                <w:color w:val="000000"/>
              </w:rPr>
              <w:t xml:space="preserve"> FS 1100</w:t>
            </w:r>
            <w:r w:rsidRPr="00EA5CF0">
              <w:rPr>
                <w:color w:val="000000"/>
                <w:lang w:val="en-US"/>
              </w:rPr>
              <w:t xml:space="preserve">                           TK140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3</w:t>
            </w:r>
            <w:r w:rsidRPr="00EA5CF0">
              <w:rPr>
                <w:color w:val="000000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proofErr w:type="spellStart"/>
            <w:r w:rsidRPr="00EA5CF0">
              <w:rPr>
                <w:color w:val="000000"/>
              </w:rPr>
              <w:t>Kyocera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Mita</w:t>
            </w:r>
            <w:proofErr w:type="spellEnd"/>
            <w:r w:rsidRPr="00EA5CF0">
              <w:rPr>
                <w:color w:val="000000"/>
              </w:rPr>
              <w:t xml:space="preserve"> FS 1030</w:t>
            </w:r>
            <w:r w:rsidRPr="00EA5CF0">
              <w:rPr>
                <w:color w:val="000000"/>
                <w:lang w:val="en-US"/>
              </w:rPr>
              <w:t xml:space="preserve">                           TK1130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3</w:t>
            </w:r>
            <w:r w:rsidRPr="00EA5CF0">
              <w:rPr>
                <w:color w:val="000000"/>
                <w:lang w:val="en-US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Kyocera ECOSYS M 2035 </w:t>
            </w:r>
            <w:proofErr w:type="spellStart"/>
            <w:r w:rsidRPr="00EA5CF0">
              <w:rPr>
                <w:color w:val="000000"/>
                <w:lang w:val="en-US"/>
              </w:rPr>
              <w:t>dn</w:t>
            </w:r>
            <w:proofErr w:type="spellEnd"/>
            <w:r w:rsidRPr="00EA5CF0">
              <w:rPr>
                <w:color w:val="000000"/>
                <w:lang w:val="en-US"/>
              </w:rPr>
              <w:t xml:space="preserve">               TK1140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35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bookmarkStart w:id="1" w:name="OLE_LINK128"/>
            <w:bookmarkStart w:id="2" w:name="OLE_LINK129"/>
            <w:bookmarkStart w:id="3" w:name="OLE_LINK130"/>
            <w:r w:rsidRPr="00EA5CF0">
              <w:rPr>
                <w:color w:val="000000"/>
                <w:lang w:val="en-US"/>
              </w:rPr>
              <w:t xml:space="preserve">Kyocera ECOSYS M 2535 </w:t>
            </w:r>
            <w:proofErr w:type="spellStart"/>
            <w:r w:rsidRPr="00EA5CF0">
              <w:rPr>
                <w:color w:val="000000"/>
                <w:lang w:val="en-US"/>
              </w:rPr>
              <w:t>dn</w:t>
            </w:r>
            <w:proofErr w:type="spellEnd"/>
            <w:r w:rsidRPr="00EA5CF0">
              <w:rPr>
                <w:color w:val="000000"/>
                <w:lang w:val="en-US"/>
              </w:rPr>
              <w:t xml:space="preserve">               </w:t>
            </w:r>
            <w:bookmarkStart w:id="4" w:name="OLE_LINK134"/>
            <w:bookmarkStart w:id="5" w:name="OLE_LINK135"/>
            <w:bookmarkStart w:id="6" w:name="OLE_LINK136"/>
            <w:r w:rsidRPr="00EA5CF0">
              <w:rPr>
                <w:color w:val="000000"/>
                <w:lang w:val="en-US"/>
              </w:rPr>
              <w:t>TK1140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bookmarkStart w:id="7" w:name="_Hlk436692655"/>
            <w:r w:rsidRPr="00EA5CF0">
              <w:rPr>
                <w:color w:val="000000"/>
              </w:rPr>
              <w:t>3</w:t>
            </w:r>
            <w:r w:rsidRPr="00EA5CF0">
              <w:rPr>
                <w:color w:val="000000"/>
                <w:lang w:val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620267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 xml:space="preserve">Kyocera ECOSYS P </w:t>
            </w:r>
            <w:r w:rsidR="00620267" w:rsidRPr="00EA5CF0">
              <w:rPr>
                <w:color w:val="000000"/>
                <w:lang w:val="en-US"/>
              </w:rPr>
              <w:t>2</w:t>
            </w:r>
            <w:r w:rsidR="00620267">
              <w:rPr>
                <w:color w:val="000000"/>
                <w:lang w:val="en-US"/>
              </w:rPr>
              <w:t>0</w:t>
            </w:r>
            <w:r w:rsidR="00620267" w:rsidRPr="00EA5CF0">
              <w:rPr>
                <w:color w:val="000000"/>
                <w:lang w:val="en-US"/>
              </w:rPr>
              <w:t xml:space="preserve">35 </w:t>
            </w:r>
            <w:r w:rsidRPr="00EA5CF0">
              <w:rPr>
                <w:color w:val="000000"/>
                <w:lang w:val="en-US"/>
              </w:rPr>
              <w:t>d                  TK160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3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bookmarkStart w:id="8" w:name="_Hlk436692679"/>
            <w:bookmarkEnd w:id="7"/>
            <w:r w:rsidRPr="00EA5CF0">
              <w:rPr>
                <w:color w:val="000000"/>
                <w:lang w:val="en-US"/>
              </w:rPr>
              <w:t>37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Kyocera FS-1025 MFP                          TK1120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4</w:t>
            </w:r>
          </w:p>
        </w:tc>
      </w:tr>
      <w:bookmarkEnd w:id="8"/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3</w:t>
            </w:r>
            <w:r w:rsidRPr="00EA5CF0">
              <w:rPr>
                <w:color w:val="000000"/>
                <w:lang w:val="en-US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proofErr w:type="spellStart"/>
            <w:r w:rsidRPr="00EA5CF0">
              <w:rPr>
                <w:color w:val="000000"/>
              </w:rPr>
              <w:t>Xerox</w:t>
            </w:r>
            <w:proofErr w:type="spellEnd"/>
            <w:r w:rsidRPr="00EA5CF0">
              <w:rPr>
                <w:color w:val="000000"/>
              </w:rPr>
              <w:t xml:space="preserve"> </w:t>
            </w:r>
            <w:proofErr w:type="spellStart"/>
            <w:r w:rsidRPr="00EA5CF0">
              <w:rPr>
                <w:color w:val="000000"/>
              </w:rPr>
              <w:t>WorkCentre</w:t>
            </w:r>
            <w:proofErr w:type="spellEnd"/>
            <w:r w:rsidRPr="00EA5CF0">
              <w:rPr>
                <w:color w:val="000000"/>
              </w:rPr>
              <w:t xml:space="preserve"> 5016</w:t>
            </w:r>
            <w:r w:rsidRPr="00EA5CF0">
              <w:rPr>
                <w:color w:val="000000"/>
                <w:lang w:val="en-US"/>
              </w:rPr>
              <w:t xml:space="preserve">                        WC5016/5020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1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</w:rPr>
              <w:t>3</w:t>
            </w:r>
            <w:r w:rsidRPr="00EA5CF0">
              <w:rPr>
                <w:color w:val="000000"/>
                <w:lang w:val="en-US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E</w:t>
            </w:r>
            <w:bookmarkStart w:id="9" w:name="OLE_LINK131"/>
            <w:bookmarkStart w:id="10" w:name="OLE_LINK132"/>
            <w:bookmarkStart w:id="11" w:name="OLE_LINK133"/>
            <w:r w:rsidRPr="00EA5CF0">
              <w:rPr>
                <w:color w:val="000000"/>
                <w:lang w:val="en-US"/>
              </w:rPr>
              <w:t>P</w:t>
            </w:r>
            <w:bookmarkEnd w:id="9"/>
            <w:bookmarkEnd w:id="10"/>
            <w:bookmarkEnd w:id="11"/>
            <w:r w:rsidRPr="00EA5CF0">
              <w:rPr>
                <w:color w:val="000000"/>
                <w:lang w:val="en-US"/>
              </w:rPr>
              <w:t xml:space="preserve">SON </w:t>
            </w:r>
            <w:proofErr w:type="spellStart"/>
            <w:r w:rsidRPr="00EA5CF0">
              <w:rPr>
                <w:color w:val="000000"/>
                <w:lang w:val="en-US"/>
              </w:rPr>
              <w:t>Epson</w:t>
            </w:r>
            <w:proofErr w:type="spellEnd"/>
            <w:r w:rsidRPr="00EA5CF0">
              <w:rPr>
                <w:color w:val="000000"/>
                <w:lang w:val="en-US"/>
              </w:rPr>
              <w:t xml:space="preserve"> L800                              </w:t>
            </w:r>
            <w:r w:rsidRPr="00EA5CF0">
              <w:rPr>
                <w:color w:val="000000"/>
              </w:rPr>
              <w:t>Чернила</w:t>
            </w:r>
          </w:p>
          <w:p w:rsidR="00EA5CF0" w:rsidRPr="00EA5CF0" w:rsidRDefault="00EA5CF0" w:rsidP="00EA5CF0">
            <w:pPr>
              <w:jc w:val="right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TO821/822/823/824/825/826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color w:val="000000"/>
              </w:rPr>
            </w:pPr>
            <w:r w:rsidRPr="00EA5CF0">
              <w:rPr>
                <w:color w:val="000000"/>
              </w:rPr>
              <w:t>2</w:t>
            </w:r>
          </w:p>
        </w:tc>
      </w:tr>
      <w:tr w:rsidR="00EA5CF0" w:rsidRPr="00EA5CF0" w:rsidTr="00ED4EAD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bookmarkStart w:id="12" w:name="_Hlk436692709"/>
            <w:r w:rsidRPr="00EA5CF0">
              <w:rPr>
                <w:color w:val="000000"/>
                <w:lang w:val="en-US"/>
              </w:rPr>
              <w:t>40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CF0" w:rsidRPr="00EA5CF0" w:rsidRDefault="00EA5CF0" w:rsidP="00EA5CF0">
            <w:pPr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Ricoh SP 200N                                      SP300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CF0" w:rsidRPr="00EA5CF0" w:rsidRDefault="00EA5CF0" w:rsidP="00EA5CF0">
            <w:pPr>
              <w:jc w:val="center"/>
              <w:rPr>
                <w:color w:val="000000"/>
                <w:lang w:val="en-US"/>
              </w:rPr>
            </w:pPr>
            <w:r w:rsidRPr="00EA5CF0">
              <w:rPr>
                <w:color w:val="000000"/>
                <w:lang w:val="en-US"/>
              </w:rPr>
              <w:t>1</w:t>
            </w:r>
          </w:p>
        </w:tc>
      </w:tr>
      <w:bookmarkEnd w:id="12"/>
      <w:tr w:rsidR="00EA5CF0" w:rsidRPr="00EA5CF0" w:rsidTr="00ED4EAD">
        <w:trPr>
          <w:trHeight w:val="5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CF0" w:rsidRPr="00EA5CF0" w:rsidRDefault="00EA5CF0" w:rsidP="00EA5CF0">
            <w:pPr>
              <w:jc w:val="right"/>
              <w:rPr>
                <w:b/>
                <w:color w:val="000000"/>
              </w:rPr>
            </w:pPr>
            <w:r w:rsidRPr="00EA5CF0">
              <w:rPr>
                <w:b/>
                <w:color w:val="000000"/>
              </w:rPr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CF0" w:rsidRPr="00EA5CF0" w:rsidRDefault="00EA5CF0" w:rsidP="00EA5CF0">
            <w:pPr>
              <w:jc w:val="center"/>
              <w:rPr>
                <w:b/>
                <w:color w:val="000000"/>
                <w:lang w:val="en-US"/>
              </w:rPr>
            </w:pPr>
            <w:r w:rsidRPr="00EA5CF0">
              <w:rPr>
                <w:b/>
                <w:color w:val="000000"/>
              </w:rPr>
              <w:t>2</w:t>
            </w:r>
            <w:r w:rsidRPr="00EA5CF0">
              <w:rPr>
                <w:b/>
                <w:color w:val="000000"/>
                <w:lang w:val="en-US"/>
              </w:rPr>
              <w:t>48</w:t>
            </w:r>
          </w:p>
        </w:tc>
      </w:tr>
    </w:tbl>
    <w:p w:rsidR="008B229F" w:rsidRPr="008B229F" w:rsidRDefault="00ED4EAD" w:rsidP="008B229F">
      <w:pPr>
        <w:pStyle w:val="a3"/>
        <w:spacing w:before="240" w:after="240"/>
        <w:rPr>
          <w:rFonts w:eastAsia="Calibri"/>
          <w:b/>
          <w:bCs/>
        </w:rPr>
      </w:pPr>
      <w:r>
        <w:rPr>
          <w:rFonts w:eastAsia="Calibri"/>
          <w:b/>
          <w:bCs/>
        </w:rPr>
        <w:t>6. П</w:t>
      </w:r>
      <w:r w:rsidRPr="00ED4EAD">
        <w:rPr>
          <w:rFonts w:eastAsia="Calibri"/>
          <w:b/>
          <w:bCs/>
        </w:rPr>
        <w:t xml:space="preserve">еречень </w:t>
      </w:r>
      <w:r w:rsidR="008B229F" w:rsidRPr="008B229F">
        <w:rPr>
          <w:rFonts w:eastAsia="Calibri"/>
          <w:b/>
          <w:bCs/>
        </w:rPr>
        <w:t xml:space="preserve"> А. Работы по восстановлению картриджей: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4894"/>
        <w:gridCol w:w="1418"/>
        <w:gridCol w:w="992"/>
        <w:gridCol w:w="1701"/>
      </w:tblGrid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 xml:space="preserve">№ </w:t>
            </w:r>
            <w:proofErr w:type="gramStart"/>
            <w:r w:rsidRPr="008B229F">
              <w:rPr>
                <w:b/>
                <w:i/>
                <w:lang w:eastAsia="en-US"/>
              </w:rPr>
              <w:t>п</w:t>
            </w:r>
            <w:proofErr w:type="gramEnd"/>
            <w:r w:rsidRPr="008B229F">
              <w:rPr>
                <w:b/>
                <w:i/>
                <w:lang w:eastAsia="en-US"/>
              </w:rPr>
              <w:t>/п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Вид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Кол-во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Цена за ед., руб.</w:t>
            </w: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CB</w:t>
            </w:r>
            <w:r w:rsidRPr="008B229F">
              <w:rPr>
                <w:sz w:val="20"/>
                <w:szCs w:val="20"/>
              </w:rPr>
              <w:t>435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  <w:bookmarkStart w:id="13" w:name="_GoBack"/>
            <w:bookmarkEnd w:id="1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CB</w:t>
            </w:r>
            <w:r w:rsidRPr="008B229F">
              <w:rPr>
                <w:sz w:val="20"/>
                <w:szCs w:val="20"/>
              </w:rPr>
              <w:t>436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</w:t>
            </w:r>
            <w:r w:rsidRPr="008B229F">
              <w:rPr>
                <w:sz w:val="20"/>
                <w:szCs w:val="20"/>
              </w:rPr>
              <w:t>285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</w:t>
            </w:r>
            <w:r w:rsidRPr="008B229F">
              <w:rPr>
                <w:sz w:val="20"/>
                <w:szCs w:val="20"/>
              </w:rPr>
              <w:t>278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Q2612A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Q7553A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CF283A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CF280A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Восстановление картриджа СЕ505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Q2613A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</w:t>
            </w:r>
            <w:r w:rsidRPr="008B229F">
              <w:rPr>
                <w:sz w:val="20"/>
                <w:szCs w:val="20"/>
              </w:rPr>
              <w:t>7115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</w:t>
            </w:r>
            <w:r w:rsidRPr="008B229F">
              <w:rPr>
                <w:sz w:val="20"/>
                <w:szCs w:val="20"/>
              </w:rPr>
              <w:t>4092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</w:t>
            </w:r>
            <w:r w:rsidRPr="008B229F">
              <w:rPr>
                <w:sz w:val="20"/>
                <w:szCs w:val="20"/>
              </w:rPr>
              <w:t>4096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</w:t>
            </w:r>
            <w:r w:rsidRPr="008B229F">
              <w:rPr>
                <w:sz w:val="20"/>
                <w:szCs w:val="20"/>
              </w:rPr>
              <w:t>255</w:t>
            </w:r>
            <w:r w:rsidRPr="008B229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CF210A(Black)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CF21</w:t>
            </w:r>
            <w:r w:rsidRPr="008B229F">
              <w:rPr>
                <w:sz w:val="20"/>
                <w:szCs w:val="20"/>
              </w:rPr>
              <w:t>1</w:t>
            </w:r>
            <w:r w:rsidRPr="008B229F">
              <w:rPr>
                <w:sz w:val="20"/>
                <w:szCs w:val="20"/>
                <w:lang w:val="en-US"/>
              </w:rPr>
              <w:t>A</w:t>
            </w:r>
            <w:r w:rsidRPr="008B229F">
              <w:rPr>
                <w:sz w:val="20"/>
                <w:szCs w:val="20"/>
              </w:rPr>
              <w:t>(</w:t>
            </w:r>
            <w:r w:rsidRPr="008B229F">
              <w:rPr>
                <w:sz w:val="20"/>
                <w:szCs w:val="20"/>
                <w:lang w:val="en-US"/>
              </w:rPr>
              <w:t>Cyan</w:t>
            </w:r>
            <w:r w:rsidRPr="008B229F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1</w:t>
            </w:r>
            <w:r w:rsidRPr="008B229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CF21</w:t>
            </w: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A</w:t>
            </w:r>
            <w:r w:rsidRPr="008B229F">
              <w:rPr>
                <w:sz w:val="20"/>
                <w:szCs w:val="20"/>
              </w:rPr>
              <w:t>(</w:t>
            </w:r>
            <w:r w:rsidRPr="008B229F">
              <w:rPr>
                <w:sz w:val="20"/>
                <w:szCs w:val="20"/>
                <w:lang w:val="en-US"/>
              </w:rPr>
              <w:t>Yellow)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1</w:t>
            </w:r>
            <w:r w:rsidRPr="008B229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CF213A(Magenta)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</w:t>
            </w:r>
            <w:r w:rsidRPr="008B229F">
              <w:rPr>
                <w:sz w:val="20"/>
                <w:szCs w:val="20"/>
              </w:rPr>
              <w:t>320</w:t>
            </w:r>
            <w:r w:rsidRPr="008B229F">
              <w:rPr>
                <w:sz w:val="20"/>
                <w:szCs w:val="20"/>
                <w:lang w:val="en-US"/>
              </w:rPr>
              <w:t>A</w:t>
            </w:r>
            <w:r w:rsidRPr="008B229F">
              <w:rPr>
                <w:sz w:val="20"/>
                <w:szCs w:val="20"/>
              </w:rPr>
              <w:t>(В1аск)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</w:t>
            </w:r>
            <w:r w:rsidRPr="008B229F">
              <w:rPr>
                <w:sz w:val="20"/>
                <w:szCs w:val="20"/>
              </w:rPr>
              <w:t>321</w:t>
            </w:r>
            <w:r w:rsidRPr="008B229F">
              <w:rPr>
                <w:sz w:val="20"/>
                <w:szCs w:val="20"/>
                <w:lang w:val="en-US"/>
              </w:rPr>
              <w:t>A</w:t>
            </w:r>
            <w:r w:rsidRPr="008B229F">
              <w:rPr>
                <w:sz w:val="20"/>
                <w:szCs w:val="20"/>
              </w:rPr>
              <w:t>(</w:t>
            </w:r>
            <w:r w:rsidRPr="008B229F">
              <w:rPr>
                <w:sz w:val="20"/>
                <w:szCs w:val="20"/>
                <w:lang w:val="en-US"/>
              </w:rPr>
              <w:t>Cyan</w:t>
            </w:r>
            <w:r w:rsidRPr="008B229F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CE322A(Yellow)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CE323A(Magenta)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CB</w:t>
            </w:r>
            <w:r w:rsidRPr="008B229F">
              <w:rPr>
                <w:sz w:val="20"/>
                <w:szCs w:val="20"/>
              </w:rPr>
              <w:t>540</w:t>
            </w:r>
            <w:r w:rsidRPr="008B229F">
              <w:rPr>
                <w:sz w:val="20"/>
                <w:szCs w:val="20"/>
                <w:lang w:val="en-US"/>
              </w:rPr>
              <w:t>A</w:t>
            </w:r>
            <w:r w:rsidRPr="008B229F">
              <w:rPr>
                <w:sz w:val="20"/>
                <w:szCs w:val="20"/>
              </w:rPr>
              <w:t>(В1аск)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CB</w:t>
            </w:r>
            <w:r w:rsidRPr="008B229F">
              <w:rPr>
                <w:sz w:val="20"/>
                <w:szCs w:val="20"/>
              </w:rPr>
              <w:t>541</w:t>
            </w:r>
            <w:r w:rsidRPr="008B229F">
              <w:rPr>
                <w:sz w:val="20"/>
                <w:szCs w:val="20"/>
                <w:lang w:val="en-US"/>
              </w:rPr>
              <w:t>A</w:t>
            </w:r>
            <w:r w:rsidRPr="008B229F">
              <w:rPr>
                <w:sz w:val="20"/>
                <w:szCs w:val="20"/>
              </w:rPr>
              <w:t>(</w:t>
            </w:r>
            <w:r w:rsidRPr="008B229F">
              <w:rPr>
                <w:sz w:val="20"/>
                <w:szCs w:val="20"/>
                <w:lang w:val="en-US"/>
              </w:rPr>
              <w:t>Cyan</w:t>
            </w:r>
            <w:r w:rsidRPr="008B229F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6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CB542A(Yellow)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CB543A(Magenta)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Q6000A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2</w:t>
            </w:r>
            <w:r w:rsidRPr="008B229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Q600</w:t>
            </w:r>
            <w:r w:rsidRPr="008B229F">
              <w:rPr>
                <w:sz w:val="20"/>
                <w:szCs w:val="20"/>
              </w:rPr>
              <w:t>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Q6002A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Q6003A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920XL(Black)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920XL(Cyan)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920XL(Yellow)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920XL(Magenta)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Восстановление картриджа 121</w:t>
            </w:r>
            <w:r w:rsidRPr="008B229F">
              <w:rPr>
                <w:sz w:val="20"/>
                <w:szCs w:val="20"/>
                <w:lang w:val="en-US"/>
              </w:rPr>
              <w:t>XL(</w:t>
            </w:r>
            <w:proofErr w:type="gramStart"/>
            <w:r w:rsidRPr="008B229F">
              <w:rPr>
                <w:sz w:val="20"/>
                <w:szCs w:val="20"/>
              </w:rPr>
              <w:t>Чёрный</w:t>
            </w:r>
            <w:proofErr w:type="gramEnd"/>
            <w:r w:rsidRPr="008B229F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Восстановление картриджа 121</w:t>
            </w:r>
            <w:r w:rsidRPr="008B229F">
              <w:rPr>
                <w:sz w:val="20"/>
                <w:szCs w:val="20"/>
                <w:lang w:val="en-US"/>
              </w:rPr>
              <w:t>XL(</w:t>
            </w:r>
            <w:proofErr w:type="gramStart"/>
            <w:r w:rsidRPr="008B229F">
              <w:rPr>
                <w:sz w:val="20"/>
                <w:szCs w:val="20"/>
              </w:rPr>
              <w:t>Трёхцветный</w:t>
            </w:r>
            <w:proofErr w:type="gramEnd"/>
            <w:r w:rsidRPr="008B229F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proofErr w:type="spellStart"/>
            <w:r w:rsidRPr="008B229F">
              <w:rPr>
                <w:sz w:val="20"/>
                <w:szCs w:val="20"/>
                <w:lang w:val="en-US"/>
              </w:rPr>
              <w:t>Kartridge</w:t>
            </w:r>
            <w:proofErr w:type="spellEnd"/>
            <w:r w:rsidRPr="008B229F">
              <w:rPr>
                <w:sz w:val="20"/>
                <w:szCs w:val="20"/>
                <w:lang w:val="en-US"/>
              </w:rPr>
              <w:t xml:space="preserve"> 703/Q2612A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3</w:t>
            </w:r>
            <w:r w:rsidRPr="008B229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ML1710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  <w:lang w:val="en-US"/>
              </w:rPr>
              <w:lastRenderedPageBreak/>
              <w:t>39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SCX4200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4</w:t>
            </w:r>
            <w:r w:rsidRPr="008B229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MLT-D203L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4</w:t>
            </w:r>
            <w:r w:rsidRPr="008B229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TK</w:t>
            </w:r>
            <w:r w:rsidRPr="008B229F">
              <w:rPr>
                <w:sz w:val="20"/>
                <w:szCs w:val="20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4</w:t>
            </w:r>
            <w:r w:rsidRPr="008B229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TK</w:t>
            </w:r>
            <w:r w:rsidRPr="008B229F">
              <w:rPr>
                <w:sz w:val="20"/>
                <w:szCs w:val="20"/>
              </w:rPr>
              <w:t>1130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4</w:t>
            </w:r>
            <w:r w:rsidRPr="008B229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TK</w:t>
            </w:r>
            <w:r w:rsidRPr="008B229F">
              <w:rPr>
                <w:sz w:val="20"/>
                <w:szCs w:val="20"/>
              </w:rPr>
              <w:t>1140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TK</w:t>
            </w:r>
            <w:r w:rsidRPr="008B229F">
              <w:rPr>
                <w:sz w:val="20"/>
                <w:szCs w:val="20"/>
              </w:rPr>
              <w:t>11</w:t>
            </w:r>
            <w:r w:rsidRPr="008B229F">
              <w:rPr>
                <w:sz w:val="20"/>
                <w:szCs w:val="20"/>
                <w:lang w:val="en-US"/>
              </w:rPr>
              <w:t>2</w:t>
            </w:r>
            <w:r w:rsidRPr="008B229F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TK</w:t>
            </w:r>
            <w:r w:rsidRPr="008B229F">
              <w:rPr>
                <w:sz w:val="20"/>
                <w:szCs w:val="20"/>
              </w:rPr>
              <w:t>1</w:t>
            </w:r>
            <w:r w:rsidRPr="008B229F">
              <w:rPr>
                <w:sz w:val="20"/>
                <w:szCs w:val="20"/>
                <w:lang w:val="en-US"/>
              </w:rPr>
              <w:t>6</w:t>
            </w:r>
            <w:r w:rsidRPr="008B229F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4</w:t>
            </w:r>
            <w:r w:rsidRPr="008B229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TK</w:t>
            </w:r>
            <w:r w:rsidRPr="008B229F">
              <w:rPr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Ricoh</w:t>
            </w:r>
            <w:r w:rsidRPr="008B229F">
              <w:rPr>
                <w:sz w:val="20"/>
                <w:szCs w:val="20"/>
              </w:rPr>
              <w:t xml:space="preserve"> </w:t>
            </w:r>
            <w:r w:rsidRPr="008B229F">
              <w:rPr>
                <w:sz w:val="20"/>
                <w:szCs w:val="20"/>
                <w:lang w:val="en-US"/>
              </w:rPr>
              <w:t>SP</w:t>
            </w:r>
            <w:r w:rsidRPr="008B229F">
              <w:rPr>
                <w:sz w:val="20"/>
                <w:szCs w:val="20"/>
              </w:rPr>
              <w:t>200</w:t>
            </w:r>
            <w:r w:rsidRPr="008B229F">
              <w:rPr>
                <w:sz w:val="20"/>
                <w:szCs w:val="20"/>
                <w:lang w:val="en-US"/>
              </w:rPr>
              <w:t>N</w:t>
            </w:r>
            <w:r w:rsidRPr="008B229F">
              <w:rPr>
                <w:sz w:val="20"/>
                <w:szCs w:val="20"/>
              </w:rPr>
              <w:t xml:space="preserve"> (</w:t>
            </w:r>
            <w:r w:rsidRPr="008B229F">
              <w:rPr>
                <w:sz w:val="20"/>
                <w:szCs w:val="20"/>
                <w:lang w:val="en-US"/>
              </w:rPr>
              <w:t>SP</w:t>
            </w:r>
            <w:r w:rsidRPr="008B229F">
              <w:rPr>
                <w:sz w:val="20"/>
                <w:szCs w:val="20"/>
              </w:rPr>
              <w:t>300)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40"/>
              <w:rPr>
                <w:sz w:val="20"/>
                <w:szCs w:val="20"/>
                <w:lang w:val="en-US"/>
              </w:rPr>
            </w:pPr>
            <w:r w:rsidRPr="008B229F">
              <w:rPr>
                <w:sz w:val="20"/>
                <w:szCs w:val="20"/>
              </w:rPr>
              <w:t>4</w:t>
            </w:r>
            <w:r w:rsidRPr="008B229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12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 xml:space="preserve">Восстановление картриджа </w:t>
            </w:r>
            <w:r w:rsidRPr="008B229F">
              <w:rPr>
                <w:sz w:val="20"/>
                <w:szCs w:val="20"/>
                <w:lang w:val="en-US"/>
              </w:rPr>
              <w:t>WC5016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60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 услуга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  <w:r w:rsidRPr="008B229F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ind w:left="340" w:right="141"/>
              <w:jc w:val="right"/>
              <w:rPr>
                <w:sz w:val="20"/>
                <w:szCs w:val="20"/>
              </w:rPr>
            </w:pPr>
          </w:p>
        </w:tc>
      </w:tr>
      <w:tr w:rsidR="008B229F" w:rsidRPr="008B229F" w:rsidTr="002F0E1B">
        <w:trPr>
          <w:trHeight w:val="52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29F" w:rsidRPr="008B229F" w:rsidRDefault="008B229F" w:rsidP="008B229F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8B229F">
              <w:rPr>
                <w:b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spacing w:line="276" w:lineRule="auto"/>
              <w:ind w:right="141"/>
              <w:jc w:val="right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spacing w:line="276" w:lineRule="auto"/>
              <w:ind w:right="141"/>
              <w:jc w:val="right"/>
              <w:rPr>
                <w:b/>
                <w:lang w:eastAsia="en-US"/>
              </w:rPr>
            </w:pPr>
          </w:p>
        </w:tc>
      </w:tr>
    </w:tbl>
    <w:p w:rsidR="008B229F" w:rsidRPr="008B229F" w:rsidRDefault="008B229F" w:rsidP="008B229F">
      <w:pPr>
        <w:spacing w:before="240" w:after="240"/>
        <w:rPr>
          <w:rFonts w:eastAsia="Calibri"/>
          <w:b/>
          <w:bCs/>
        </w:rPr>
      </w:pPr>
      <w:r w:rsidRPr="008B229F">
        <w:rPr>
          <w:rFonts w:eastAsia="Calibri"/>
          <w:b/>
          <w:bCs/>
        </w:rPr>
        <w:t xml:space="preserve">Б. </w:t>
      </w:r>
      <w:r w:rsidRPr="008B229F">
        <w:rPr>
          <w:rFonts w:eastAsia="Calibri"/>
          <w:b/>
          <w:bCs/>
          <w:lang w:val="x-none"/>
        </w:rPr>
        <w:t>Общие работы по копировальным аппаратам, сканерам, факсам, принтерам</w:t>
      </w:r>
      <w:r w:rsidRPr="008B229F">
        <w:rPr>
          <w:rFonts w:eastAsia="Calibri"/>
          <w:b/>
          <w:bCs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8"/>
        <w:gridCol w:w="1128"/>
        <w:gridCol w:w="1118"/>
        <w:gridCol w:w="1417"/>
      </w:tblGrid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Вид услуги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Ед. изм.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Кол-во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Цена за ед., руб.</w:t>
            </w: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механики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механики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механики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пластмассовых деталей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пластмассовых деталей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пластмассовых деталей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несущих металлических конструкций корпуса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несущих металлических конструкций корпуса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несущих металлических конструкций корпуса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электроники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электроники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электроники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механики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механики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механики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пластмассовых деталей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пластмассовых деталей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пластмассовых деталей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несущих металлических конструкций корпуса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несущих металлических конструкций корпуса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несущих металлических конструкций корпуса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электроники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электроники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Сложный ремонт электроники дополнительных устройств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Установка программного обеспечения, настройка переустановка драйверов принтера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Установка программного обеспечения, настройка переустановка сетевого принтера, сканера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Установка программного обеспечения, настройка переустановка драйверов многофункционального устройства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Сброс (переустановка) счетчика ресурса расходных запчастей без их замены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Повышающий коэффициент за срочность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lastRenderedPageBreak/>
              <w:t>Сброс ошибок у заказчика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Диагностика при отказе от ремонта с составлением акта технического состояния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Диагностика на площадке Заказчика с составлением акта технического состояния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Составление акта технического состояния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Замена блока DRAM-</w:t>
            </w:r>
            <w:proofErr w:type="spellStart"/>
            <w:r w:rsidRPr="008B229F">
              <w:rPr>
                <w:sz w:val="22"/>
                <w:szCs w:val="22"/>
              </w:rPr>
              <w:t>UNITa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29F" w:rsidRPr="008B229F" w:rsidRDefault="008B229F" w:rsidP="008B229F">
            <w:pPr>
              <w:jc w:val="center"/>
            </w:pPr>
            <w:r w:rsidRPr="008B229F">
              <w:t>1 услуга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67"/>
              <w:jc w:val="right"/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67"/>
              <w:jc w:val="right"/>
            </w:pPr>
          </w:p>
        </w:tc>
      </w:tr>
      <w:tr w:rsidR="008B229F" w:rsidRPr="008B229F" w:rsidTr="002F0E1B">
        <w:trPr>
          <w:trHeight w:val="528"/>
        </w:trPr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29F" w:rsidRPr="008B229F" w:rsidRDefault="008B229F" w:rsidP="008B229F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8B229F">
              <w:rPr>
                <w:b/>
                <w:lang w:eastAsia="en-US"/>
              </w:rPr>
              <w:t>ИТОГО: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B229F" w:rsidRPr="008B229F" w:rsidRDefault="008B229F" w:rsidP="008B229F">
      <w:pPr>
        <w:spacing w:before="240" w:after="240"/>
        <w:jc w:val="both"/>
        <w:rPr>
          <w:rFonts w:eastAsia="Calibri"/>
          <w:b/>
          <w:bCs/>
        </w:rPr>
      </w:pPr>
      <w:r w:rsidRPr="008B229F">
        <w:rPr>
          <w:rFonts w:eastAsia="Calibri"/>
          <w:b/>
          <w:bCs/>
        </w:rPr>
        <w:t>В. Ремонтные работы копировальных</w:t>
      </w:r>
      <w:r w:rsidRPr="008B229F">
        <w:rPr>
          <w:rFonts w:eastAsia="Calibri"/>
          <w:b/>
          <w:bCs/>
          <w:lang w:val="x-none"/>
        </w:rPr>
        <w:t xml:space="preserve"> аппарат</w:t>
      </w:r>
      <w:r w:rsidRPr="008B229F">
        <w:rPr>
          <w:rFonts w:eastAsia="Calibri"/>
          <w:b/>
          <w:bCs/>
        </w:rPr>
        <w:t>ов</w:t>
      </w:r>
      <w:r w:rsidRPr="008B229F">
        <w:rPr>
          <w:rFonts w:eastAsia="Calibri"/>
          <w:b/>
          <w:bCs/>
          <w:lang w:val="x-none"/>
        </w:rPr>
        <w:t>, цифровы</w:t>
      </w:r>
      <w:r w:rsidRPr="008B229F">
        <w:rPr>
          <w:rFonts w:eastAsia="Calibri"/>
          <w:b/>
          <w:bCs/>
        </w:rPr>
        <w:t>х</w:t>
      </w:r>
      <w:r w:rsidRPr="008B229F">
        <w:rPr>
          <w:rFonts w:eastAsia="Calibri"/>
          <w:b/>
          <w:bCs/>
          <w:lang w:val="x-none"/>
        </w:rPr>
        <w:t xml:space="preserve"> копировальны</w:t>
      </w:r>
      <w:r w:rsidRPr="008B229F">
        <w:rPr>
          <w:rFonts w:eastAsia="Calibri"/>
          <w:b/>
          <w:bCs/>
        </w:rPr>
        <w:t>х</w:t>
      </w:r>
      <w:r w:rsidRPr="008B229F">
        <w:rPr>
          <w:rFonts w:eastAsia="Calibri"/>
          <w:b/>
          <w:bCs/>
          <w:lang w:val="x-none"/>
        </w:rPr>
        <w:t xml:space="preserve"> аппарат</w:t>
      </w:r>
      <w:r w:rsidRPr="008B229F">
        <w:rPr>
          <w:rFonts w:eastAsia="Calibri"/>
          <w:b/>
          <w:bCs/>
        </w:rPr>
        <w:t>ов</w:t>
      </w:r>
      <w:r w:rsidRPr="008B229F">
        <w:rPr>
          <w:rFonts w:eastAsia="Calibri"/>
          <w:b/>
          <w:bCs/>
          <w:lang w:val="x-none"/>
        </w:rPr>
        <w:t xml:space="preserve"> (</w:t>
      </w:r>
      <w:r w:rsidRPr="008B229F">
        <w:rPr>
          <w:rFonts w:eastAsia="Calibri"/>
          <w:b/>
          <w:bCs/>
        </w:rPr>
        <w:t>многофункциональных устройств</w:t>
      </w:r>
      <w:r w:rsidRPr="008B229F">
        <w:rPr>
          <w:rFonts w:eastAsia="Calibri"/>
          <w:b/>
          <w:bCs/>
          <w:lang w:val="x-none"/>
        </w:rPr>
        <w:t>), лазерны</w:t>
      </w:r>
      <w:r w:rsidRPr="008B229F">
        <w:rPr>
          <w:rFonts w:eastAsia="Calibri"/>
          <w:b/>
          <w:bCs/>
        </w:rPr>
        <w:t>х</w:t>
      </w:r>
      <w:r w:rsidRPr="008B229F">
        <w:rPr>
          <w:rFonts w:eastAsia="Calibri"/>
          <w:b/>
          <w:bCs/>
          <w:lang w:val="x-none"/>
        </w:rPr>
        <w:t xml:space="preserve"> принтер</w:t>
      </w:r>
      <w:r w:rsidRPr="008B229F">
        <w:rPr>
          <w:rFonts w:eastAsia="Calibri"/>
          <w:b/>
          <w:bCs/>
        </w:rPr>
        <w:t>ов</w:t>
      </w:r>
      <w:r w:rsidRPr="008B229F">
        <w:rPr>
          <w:rFonts w:eastAsia="Calibri"/>
          <w:b/>
          <w:bCs/>
          <w:lang w:val="x-none"/>
        </w:rPr>
        <w:t>, сканер</w:t>
      </w:r>
      <w:r w:rsidRPr="008B229F">
        <w:rPr>
          <w:rFonts w:eastAsia="Calibri"/>
          <w:b/>
          <w:bCs/>
        </w:rPr>
        <w:t>ов</w:t>
      </w:r>
      <w:r w:rsidRPr="008B229F">
        <w:rPr>
          <w:rFonts w:eastAsia="Calibri"/>
          <w:b/>
          <w:bCs/>
          <w:lang w:val="x-none"/>
        </w:rPr>
        <w:t xml:space="preserve"> формата А</w:t>
      </w:r>
      <w:proofErr w:type="gramStart"/>
      <w:r w:rsidRPr="008B229F">
        <w:rPr>
          <w:rFonts w:eastAsia="Calibri"/>
          <w:b/>
          <w:bCs/>
          <w:lang w:val="x-none"/>
        </w:rPr>
        <w:t>4</w:t>
      </w:r>
      <w:proofErr w:type="gramEnd"/>
      <w:r w:rsidRPr="008B229F">
        <w:rPr>
          <w:rFonts w:eastAsia="Calibri"/>
          <w:b/>
          <w:bCs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8"/>
        <w:gridCol w:w="1013"/>
        <w:gridCol w:w="1237"/>
        <w:gridCol w:w="1417"/>
      </w:tblGrid>
      <w:tr w:rsidR="008B229F" w:rsidRPr="008B229F" w:rsidTr="002F0E1B"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Вид услуги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Ед. изм.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Кол-во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8B229F">
              <w:rPr>
                <w:b/>
                <w:i/>
                <w:lang w:eastAsia="en-US"/>
              </w:rPr>
              <w:t>Цена за ед., руб.</w:t>
            </w:r>
          </w:p>
        </w:tc>
      </w:tr>
      <w:tr w:rsidR="008B229F" w:rsidRPr="008B229F" w:rsidTr="002F0E1B"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Устранение замятия бумаги, требующее разборки аппарата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Чистка оптики копировального аппарата, цифрового копировального аппарата (многофункционального устройства), планшетного сканера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Чистка и регулировка оптики копировального аппарата, цифрового копировального аппарата (многофункционального устройства), планшетного сканера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Профилактика (очистка) копировального аппарата, многофункционального устройства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Профилактика (очистка) цветного лазерного принтера, копировального аппарата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Профилактика (очистка) факса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Профилактика (очистка) планшетного сканера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Профилактика (очистка), лазерного принтера, протяжного сканера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Замена тефлонового вала на копировальных аппаратах, цифровых копировальных аппаратах (многофункциональных устройствах), лазерных принтерах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Замена тефлонового вала на цветных копировальных аппаратах, цифровых копировальных аппаратах (многофункциональных устройствах), лазерных принтерах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 xml:space="preserve">Замена </w:t>
            </w:r>
            <w:proofErr w:type="spellStart"/>
            <w:r w:rsidRPr="008B229F">
              <w:rPr>
                <w:sz w:val="22"/>
                <w:szCs w:val="22"/>
              </w:rPr>
              <w:t>термоузла</w:t>
            </w:r>
            <w:proofErr w:type="spellEnd"/>
            <w:r w:rsidRPr="008B229F">
              <w:rPr>
                <w:sz w:val="22"/>
                <w:szCs w:val="22"/>
              </w:rPr>
              <w:t xml:space="preserve"> на копировальных аппаратах и лазерных принтерах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 xml:space="preserve">Замена </w:t>
            </w:r>
            <w:proofErr w:type="spellStart"/>
            <w:r w:rsidRPr="008B229F">
              <w:rPr>
                <w:sz w:val="22"/>
                <w:szCs w:val="22"/>
              </w:rPr>
              <w:t>термоузла</w:t>
            </w:r>
            <w:proofErr w:type="spellEnd"/>
            <w:r w:rsidRPr="008B229F">
              <w:rPr>
                <w:sz w:val="22"/>
                <w:szCs w:val="22"/>
              </w:rPr>
              <w:t xml:space="preserve"> на многофункциональных устройствах, оснащенных </w:t>
            </w:r>
            <w:proofErr w:type="spellStart"/>
            <w:r w:rsidRPr="008B229F">
              <w:rPr>
                <w:sz w:val="22"/>
                <w:szCs w:val="22"/>
              </w:rPr>
              <w:t>термопленкой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 xml:space="preserve">Замена </w:t>
            </w:r>
            <w:proofErr w:type="spellStart"/>
            <w:r w:rsidRPr="008B229F">
              <w:rPr>
                <w:sz w:val="22"/>
                <w:szCs w:val="22"/>
              </w:rPr>
              <w:t>термопленки</w:t>
            </w:r>
            <w:proofErr w:type="spellEnd"/>
            <w:r w:rsidRPr="008B229F">
              <w:rPr>
                <w:sz w:val="22"/>
                <w:szCs w:val="22"/>
              </w:rPr>
              <w:t xml:space="preserve"> на многофункциональных устройствах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 xml:space="preserve">Замена </w:t>
            </w:r>
            <w:proofErr w:type="spellStart"/>
            <w:r w:rsidRPr="008B229F">
              <w:rPr>
                <w:sz w:val="22"/>
                <w:szCs w:val="22"/>
              </w:rPr>
              <w:t>термопленки</w:t>
            </w:r>
            <w:proofErr w:type="spellEnd"/>
            <w:r w:rsidRPr="008B229F">
              <w:rPr>
                <w:sz w:val="22"/>
                <w:szCs w:val="22"/>
              </w:rPr>
              <w:t xml:space="preserve"> на копировальных аппаратах и лазерных принтерах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Замена сегментов лампы экспонирования на копировальных аппаратах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proofErr w:type="gramStart"/>
            <w:r w:rsidRPr="008B229F">
              <w:rPr>
                <w:sz w:val="22"/>
                <w:szCs w:val="22"/>
              </w:rPr>
              <w:t xml:space="preserve">Замена резинового вала на копировальных аппаратах и лазерных принтерах (при одновременной замене </w:t>
            </w:r>
            <w:proofErr w:type="spellStart"/>
            <w:r w:rsidRPr="008B229F">
              <w:rPr>
                <w:sz w:val="22"/>
                <w:szCs w:val="22"/>
              </w:rPr>
              <w:t>термопленки</w:t>
            </w:r>
            <w:proofErr w:type="spellEnd"/>
            <w:r w:rsidRPr="008B229F">
              <w:rPr>
                <w:sz w:val="22"/>
                <w:szCs w:val="22"/>
              </w:rPr>
              <w:t xml:space="preserve"> (тефлонового вала) и резинового вала стоимость работ равняется стоимости замены </w:t>
            </w:r>
            <w:proofErr w:type="spellStart"/>
            <w:r w:rsidRPr="008B229F">
              <w:rPr>
                <w:sz w:val="22"/>
                <w:szCs w:val="22"/>
              </w:rPr>
              <w:t>термопленки</w:t>
            </w:r>
            <w:proofErr w:type="spellEnd"/>
            <w:r w:rsidRPr="008B229F">
              <w:rPr>
                <w:sz w:val="22"/>
                <w:szCs w:val="22"/>
              </w:rPr>
              <w:t xml:space="preserve"> (тефлонового вала)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Замена носителя (девелопера) на копировальных аппаратах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Замена люминесцентной лампы экспонирования на копировальных аппаратах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Мелкий ремонт узла формирования изображения (тоне</w:t>
            </w:r>
            <w:proofErr w:type="gramStart"/>
            <w:r w:rsidRPr="008B229F">
              <w:rPr>
                <w:sz w:val="22"/>
                <w:szCs w:val="22"/>
              </w:rPr>
              <w:t>р-</w:t>
            </w:r>
            <w:proofErr w:type="gramEnd"/>
            <w:r w:rsidRPr="008B229F">
              <w:rPr>
                <w:sz w:val="22"/>
                <w:szCs w:val="22"/>
              </w:rPr>
              <w:t xml:space="preserve"> картридж, процесс-юнит, драм-юнит)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Средний ремонт узла формирования изображения (тоне</w:t>
            </w:r>
            <w:proofErr w:type="gramStart"/>
            <w:r w:rsidRPr="008B229F">
              <w:rPr>
                <w:sz w:val="22"/>
                <w:szCs w:val="22"/>
              </w:rPr>
              <w:t>р-</w:t>
            </w:r>
            <w:proofErr w:type="gramEnd"/>
            <w:r w:rsidRPr="008B229F">
              <w:rPr>
                <w:sz w:val="22"/>
                <w:szCs w:val="22"/>
              </w:rPr>
              <w:t xml:space="preserve"> картридж, процесс-юнит, драм-юнит)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Регулировка (настройка) электронных узлов аппарата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Регулировка (настройка) механических узлов аппарата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lastRenderedPageBreak/>
              <w:t>Ремонт блока лазера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 xml:space="preserve">Замена </w:t>
            </w:r>
            <w:proofErr w:type="spellStart"/>
            <w:r w:rsidRPr="008B229F">
              <w:rPr>
                <w:sz w:val="22"/>
                <w:szCs w:val="22"/>
              </w:rPr>
              <w:t>ремкомплекта</w:t>
            </w:r>
            <w:proofErr w:type="spellEnd"/>
            <w:r w:rsidRPr="008B229F">
              <w:rPr>
                <w:sz w:val="22"/>
                <w:szCs w:val="22"/>
              </w:rPr>
              <w:t xml:space="preserve"> на копировальных аппаратах и лазерных принтерах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 xml:space="preserve">Замена </w:t>
            </w:r>
            <w:proofErr w:type="spellStart"/>
            <w:r w:rsidRPr="008B229F">
              <w:rPr>
                <w:sz w:val="22"/>
                <w:szCs w:val="22"/>
              </w:rPr>
              <w:t>ремкомплекта</w:t>
            </w:r>
            <w:proofErr w:type="spellEnd"/>
            <w:r w:rsidRPr="008B229F">
              <w:rPr>
                <w:sz w:val="22"/>
                <w:szCs w:val="22"/>
              </w:rPr>
              <w:t xml:space="preserve"> на цветных копировальных аппаратах и лазерных принтерах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29F" w:rsidRPr="008B229F" w:rsidRDefault="008B229F" w:rsidP="008B229F">
            <w:pPr>
              <w:jc w:val="center"/>
              <w:rPr>
                <w:sz w:val="22"/>
                <w:szCs w:val="22"/>
              </w:rPr>
            </w:pPr>
            <w:r w:rsidRPr="008B229F">
              <w:rPr>
                <w:sz w:val="22"/>
                <w:szCs w:val="22"/>
              </w:rPr>
              <w:t>1 услуга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  <w:r w:rsidRPr="008B229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B229F" w:rsidRPr="008B229F" w:rsidRDefault="008B229F" w:rsidP="008B229F">
            <w:pPr>
              <w:ind w:right="291"/>
              <w:jc w:val="right"/>
              <w:rPr>
                <w:sz w:val="22"/>
                <w:szCs w:val="22"/>
              </w:rPr>
            </w:pPr>
          </w:p>
        </w:tc>
      </w:tr>
      <w:tr w:rsidR="008B229F" w:rsidRPr="008B229F" w:rsidTr="002F0E1B">
        <w:tc>
          <w:tcPr>
            <w:tcW w:w="7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B229F" w:rsidRPr="008B229F" w:rsidRDefault="008B229F" w:rsidP="008B229F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8B229F">
              <w:rPr>
                <w:b/>
                <w:lang w:eastAsia="en-US"/>
              </w:rPr>
              <w:t xml:space="preserve">ИТОГО: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8B229F" w:rsidRPr="008B229F" w:rsidRDefault="008B229F" w:rsidP="008B229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B229F" w:rsidRPr="008B229F" w:rsidRDefault="008B229F" w:rsidP="008B229F">
      <w:pPr>
        <w:spacing w:before="240" w:after="240"/>
        <w:jc w:val="both"/>
        <w:rPr>
          <w:rFonts w:eastAsia="Arial Unicode MS"/>
          <w:i/>
          <w:sz w:val="28"/>
          <w:szCs w:val="28"/>
        </w:rPr>
      </w:pPr>
    </w:p>
    <w:p w:rsidR="00EA5CF0" w:rsidRPr="00EA5CF0" w:rsidRDefault="008B229F" w:rsidP="008B229F">
      <w:pPr>
        <w:jc w:val="both"/>
        <w:rPr>
          <w:sz w:val="26"/>
          <w:szCs w:val="26"/>
        </w:rPr>
      </w:pPr>
      <w:r w:rsidRPr="008B229F">
        <w:rPr>
          <w:sz w:val="28"/>
          <w:szCs w:val="28"/>
        </w:rPr>
        <w:t>Таким образом, общая сумма Договора состав</w:t>
      </w:r>
      <w:r w:rsidR="00C05DEE">
        <w:rPr>
          <w:sz w:val="28"/>
          <w:szCs w:val="28"/>
        </w:rPr>
        <w:t>ляет</w:t>
      </w:r>
      <w:r w:rsidRPr="008B229F">
        <w:rPr>
          <w:sz w:val="28"/>
          <w:szCs w:val="28"/>
        </w:rPr>
        <w:t xml:space="preserve">: </w:t>
      </w:r>
      <w:r w:rsidRPr="008B229F">
        <w:rPr>
          <w:b/>
          <w:sz w:val="28"/>
          <w:szCs w:val="28"/>
        </w:rPr>
        <w:t>___________ рублей</w:t>
      </w:r>
      <w:r w:rsidRPr="008B229F">
        <w:rPr>
          <w:sz w:val="28"/>
          <w:szCs w:val="28"/>
        </w:rPr>
        <w:t xml:space="preserve"> (_______________________ рублей _____ копеек).</w:t>
      </w:r>
    </w:p>
    <w:p w:rsidR="00EA5CF0" w:rsidRPr="00EA5CF0" w:rsidRDefault="00EA5CF0" w:rsidP="00EA5CF0">
      <w:pPr>
        <w:ind w:left="-142"/>
        <w:jc w:val="both"/>
        <w:rPr>
          <w:sz w:val="26"/>
          <w:szCs w:val="26"/>
        </w:rPr>
      </w:pP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111"/>
        <w:gridCol w:w="4776"/>
      </w:tblGrid>
      <w:tr w:rsidR="008C5873" w:rsidRPr="008C5873" w:rsidTr="00ED4EAD">
        <w:trPr>
          <w:trHeight w:val="1540"/>
        </w:trPr>
        <w:tc>
          <w:tcPr>
            <w:tcW w:w="5245" w:type="dxa"/>
          </w:tcPr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Заказчик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ООО «Медсервис»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Директор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______________С.В. Мовергоз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C5873">
              <w:rPr>
                <w:rFonts w:eastAsiaTheme="minorHAnsi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896" w:type="dxa"/>
          </w:tcPr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Исполнитель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______________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8"/>
                <w:szCs w:val="28"/>
                <w:lang w:eastAsia="en-US"/>
              </w:rPr>
              <w:t>_________________</w:t>
            </w:r>
          </w:p>
          <w:p w:rsidR="008C5873" w:rsidRPr="008C5873" w:rsidRDefault="008C5873" w:rsidP="008C5873">
            <w:pPr>
              <w:tabs>
                <w:tab w:val="left" w:pos="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C5873">
              <w:rPr>
                <w:rFonts w:eastAsiaTheme="minorHAnsi"/>
                <w:sz w:val="20"/>
                <w:szCs w:val="20"/>
                <w:lang w:eastAsia="en-US"/>
              </w:rPr>
              <w:t>М.П.</w:t>
            </w:r>
          </w:p>
        </w:tc>
      </w:tr>
    </w:tbl>
    <w:p w:rsidR="00657279" w:rsidRPr="00610576" w:rsidRDefault="00657279" w:rsidP="00EA5CF0">
      <w:pPr>
        <w:tabs>
          <w:tab w:val="left" w:pos="567"/>
        </w:tabs>
        <w:jc w:val="both"/>
        <w:rPr>
          <w:sz w:val="26"/>
          <w:szCs w:val="26"/>
        </w:rPr>
      </w:pPr>
    </w:p>
    <w:sectPr w:rsidR="00657279" w:rsidRPr="00610576" w:rsidSect="0025688A">
      <w:pgSz w:w="11906" w:h="16838"/>
      <w:pgMar w:top="398" w:right="851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D73" w:rsidRDefault="006A1D73" w:rsidP="0025688A">
      <w:r>
        <w:separator/>
      </w:r>
    </w:p>
  </w:endnote>
  <w:endnote w:type="continuationSeparator" w:id="0">
    <w:p w:rsidR="006A1D73" w:rsidRDefault="006A1D73" w:rsidP="0025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D73" w:rsidRDefault="006A1D73" w:rsidP="0025688A">
      <w:r>
        <w:separator/>
      </w:r>
    </w:p>
  </w:footnote>
  <w:footnote w:type="continuationSeparator" w:id="0">
    <w:p w:rsidR="006A1D73" w:rsidRDefault="006A1D73" w:rsidP="00256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6"/>
  </w:num>
  <w:num w:numId="6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3"/>
  </w:num>
  <w:num w:numId="10">
    <w:abstractNumId w:val="0"/>
  </w:num>
  <w:num w:numId="11">
    <w:abstractNumId w:val="4"/>
  </w:num>
  <w:num w:numId="12">
    <w:abstractNumId w:val="9"/>
  </w:num>
  <w:num w:numId="13">
    <w:abstractNumId w:val="6"/>
  </w:num>
  <w:num w:numId="14">
    <w:abstractNumId w:val="2"/>
  </w:num>
  <w:num w:numId="15">
    <w:abstractNumId w:val="10"/>
  </w:num>
  <w:num w:numId="16">
    <w:abstractNumId w:val="12"/>
  </w:num>
  <w:num w:numId="17">
    <w:abstractNumId w:val="14"/>
  </w:num>
  <w:num w:numId="18">
    <w:abstractNumId w:val="13"/>
  </w:num>
  <w:num w:numId="19">
    <w:abstractNumId w:val="1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0303"/>
    <w:rsid w:val="00003FEE"/>
    <w:rsid w:val="00025E74"/>
    <w:rsid w:val="000406A0"/>
    <w:rsid w:val="00080483"/>
    <w:rsid w:val="000C386C"/>
    <w:rsid w:val="000D2AC0"/>
    <w:rsid w:val="000E006C"/>
    <w:rsid w:val="00104528"/>
    <w:rsid w:val="00113528"/>
    <w:rsid w:val="00122908"/>
    <w:rsid w:val="001526D0"/>
    <w:rsid w:val="00157A6B"/>
    <w:rsid w:val="001619ED"/>
    <w:rsid w:val="001771F6"/>
    <w:rsid w:val="00182D99"/>
    <w:rsid w:val="00183B15"/>
    <w:rsid w:val="00184D2B"/>
    <w:rsid w:val="0019290E"/>
    <w:rsid w:val="001A121D"/>
    <w:rsid w:val="001B13C4"/>
    <w:rsid w:val="001C616B"/>
    <w:rsid w:val="001C7A8D"/>
    <w:rsid w:val="00203027"/>
    <w:rsid w:val="00226C69"/>
    <w:rsid w:val="00254C55"/>
    <w:rsid w:val="0025688A"/>
    <w:rsid w:val="00260749"/>
    <w:rsid w:val="002D6756"/>
    <w:rsid w:val="002F132C"/>
    <w:rsid w:val="002F1F2C"/>
    <w:rsid w:val="002F2B96"/>
    <w:rsid w:val="0031035C"/>
    <w:rsid w:val="00311281"/>
    <w:rsid w:val="00334F68"/>
    <w:rsid w:val="00356265"/>
    <w:rsid w:val="003800BA"/>
    <w:rsid w:val="003A2E47"/>
    <w:rsid w:val="003E4DF3"/>
    <w:rsid w:val="003E6DD3"/>
    <w:rsid w:val="00416DDE"/>
    <w:rsid w:val="004241B1"/>
    <w:rsid w:val="004A1FE8"/>
    <w:rsid w:val="004C5EDD"/>
    <w:rsid w:val="00514553"/>
    <w:rsid w:val="00517CD2"/>
    <w:rsid w:val="00522B37"/>
    <w:rsid w:val="00552A27"/>
    <w:rsid w:val="0057435F"/>
    <w:rsid w:val="00582BD6"/>
    <w:rsid w:val="005A27F0"/>
    <w:rsid w:val="005C24DA"/>
    <w:rsid w:val="005E7BED"/>
    <w:rsid w:val="005F61E8"/>
    <w:rsid w:val="00610576"/>
    <w:rsid w:val="00612109"/>
    <w:rsid w:val="00620267"/>
    <w:rsid w:val="006225D0"/>
    <w:rsid w:val="006228DF"/>
    <w:rsid w:val="00622D62"/>
    <w:rsid w:val="00622EBE"/>
    <w:rsid w:val="006511E4"/>
    <w:rsid w:val="00657279"/>
    <w:rsid w:val="00696B11"/>
    <w:rsid w:val="00697927"/>
    <w:rsid w:val="006A1D73"/>
    <w:rsid w:val="006A62D5"/>
    <w:rsid w:val="006B780F"/>
    <w:rsid w:val="006D4A0D"/>
    <w:rsid w:val="006D628C"/>
    <w:rsid w:val="006F0F39"/>
    <w:rsid w:val="007D38D3"/>
    <w:rsid w:val="007E695E"/>
    <w:rsid w:val="0080431A"/>
    <w:rsid w:val="00804B11"/>
    <w:rsid w:val="00804D1B"/>
    <w:rsid w:val="00811D29"/>
    <w:rsid w:val="00817365"/>
    <w:rsid w:val="00820C43"/>
    <w:rsid w:val="00837147"/>
    <w:rsid w:val="00877974"/>
    <w:rsid w:val="008B229F"/>
    <w:rsid w:val="008C5873"/>
    <w:rsid w:val="008D49E7"/>
    <w:rsid w:val="00922939"/>
    <w:rsid w:val="00944F45"/>
    <w:rsid w:val="009637EA"/>
    <w:rsid w:val="00964508"/>
    <w:rsid w:val="00966D0D"/>
    <w:rsid w:val="009872BD"/>
    <w:rsid w:val="009C4FF0"/>
    <w:rsid w:val="009D3B43"/>
    <w:rsid w:val="009E6ADC"/>
    <w:rsid w:val="009E7FC9"/>
    <w:rsid w:val="00A23468"/>
    <w:rsid w:val="00A25757"/>
    <w:rsid w:val="00A559E4"/>
    <w:rsid w:val="00A71773"/>
    <w:rsid w:val="00AC35BF"/>
    <w:rsid w:val="00AF5917"/>
    <w:rsid w:val="00B00FE9"/>
    <w:rsid w:val="00B05227"/>
    <w:rsid w:val="00B2421B"/>
    <w:rsid w:val="00B4003F"/>
    <w:rsid w:val="00B97E03"/>
    <w:rsid w:val="00BA157B"/>
    <w:rsid w:val="00BB617A"/>
    <w:rsid w:val="00BC3610"/>
    <w:rsid w:val="00BF77AC"/>
    <w:rsid w:val="00C05DEE"/>
    <w:rsid w:val="00C14A24"/>
    <w:rsid w:val="00C15B48"/>
    <w:rsid w:val="00C33DB0"/>
    <w:rsid w:val="00C36A03"/>
    <w:rsid w:val="00C8202E"/>
    <w:rsid w:val="00C83C1E"/>
    <w:rsid w:val="00CB6422"/>
    <w:rsid w:val="00CF0329"/>
    <w:rsid w:val="00D11233"/>
    <w:rsid w:val="00D43180"/>
    <w:rsid w:val="00D91516"/>
    <w:rsid w:val="00D915EE"/>
    <w:rsid w:val="00D96C28"/>
    <w:rsid w:val="00DA3B0C"/>
    <w:rsid w:val="00DE6C48"/>
    <w:rsid w:val="00DF1C75"/>
    <w:rsid w:val="00E05D88"/>
    <w:rsid w:val="00E52EF3"/>
    <w:rsid w:val="00E54F06"/>
    <w:rsid w:val="00E90591"/>
    <w:rsid w:val="00E9685C"/>
    <w:rsid w:val="00EA5CF0"/>
    <w:rsid w:val="00EA7208"/>
    <w:rsid w:val="00ED4EAD"/>
    <w:rsid w:val="00EE6232"/>
    <w:rsid w:val="00F57950"/>
    <w:rsid w:val="00F9007E"/>
    <w:rsid w:val="00F96519"/>
    <w:rsid w:val="00FC0ADA"/>
    <w:rsid w:val="00FD7FF5"/>
    <w:rsid w:val="00FF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header"/>
    <w:basedOn w:val="a"/>
    <w:link w:val="af0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A5CF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A5CF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A5C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A5CF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A5C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Текст1"/>
    <w:basedOn w:val="a"/>
    <w:rsid w:val="00696B11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header"/>
    <w:basedOn w:val="a"/>
    <w:link w:val="af0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A5CF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A5CF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A5C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A5CF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A5C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Текст1"/>
    <w:basedOn w:val="a"/>
    <w:rsid w:val="00696B11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E73B-D682-40CC-A9B7-4AC7C359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Нигматуллина Юлия Маратовна</cp:lastModifiedBy>
  <cp:revision>60</cp:revision>
  <cp:lastPrinted>2015-02-03T06:23:00Z</cp:lastPrinted>
  <dcterms:created xsi:type="dcterms:W3CDTF">2013-12-17T09:41:00Z</dcterms:created>
  <dcterms:modified xsi:type="dcterms:W3CDTF">2016-02-16T10:40:00Z</dcterms:modified>
</cp:coreProperties>
</file>